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FB" w:rsidRPr="00575B42" w:rsidRDefault="00DA05FB" w:rsidP="006E3AE4">
      <w:pPr>
        <w:tabs>
          <w:tab w:val="left" w:leader="underscore" w:pos="5760"/>
          <w:tab w:val="left" w:pos="6480"/>
          <w:tab w:val="left" w:leader="underscore" w:pos="9360"/>
        </w:tabs>
        <w:jc w:val="both"/>
      </w:pPr>
      <w:r w:rsidRPr="00575B42">
        <w:t>Name:</w:t>
      </w:r>
      <w:r w:rsidRPr="00575B42">
        <w:tab/>
      </w:r>
      <w:r w:rsidRPr="00575B42">
        <w:tab/>
        <w:t>Date:</w:t>
      </w:r>
      <w:r w:rsidRPr="00575B42">
        <w:tab/>
      </w:r>
    </w:p>
    <w:p w:rsidR="00DA05FB" w:rsidRPr="00575B42" w:rsidRDefault="00DA05FB" w:rsidP="00DA05FB">
      <w:pPr>
        <w:tabs>
          <w:tab w:val="left" w:leader="underscore" w:pos="5040"/>
          <w:tab w:val="left" w:pos="5760"/>
          <w:tab w:val="left" w:leader="underscore" w:pos="8640"/>
        </w:tabs>
        <w:jc w:val="both"/>
      </w:pPr>
    </w:p>
    <w:p w:rsidR="00DA05FB" w:rsidRPr="0038354D" w:rsidRDefault="00DA05FB" w:rsidP="006E3AE4">
      <w:pPr>
        <w:pStyle w:val="Title"/>
        <w:jc w:val="center"/>
        <w:rPr>
          <w:i/>
        </w:rPr>
      </w:pPr>
      <w:r w:rsidRPr="0038354D">
        <w:rPr>
          <w:i/>
        </w:rPr>
        <w:t>EXAMINATION</w:t>
      </w:r>
    </w:p>
    <w:p w:rsidR="006E3AE4" w:rsidRPr="00575B42" w:rsidRDefault="006E3AE4" w:rsidP="00DA05FB"/>
    <w:p w:rsidR="00DA05FB" w:rsidRDefault="006E3AE4" w:rsidP="00385A13">
      <w:pPr>
        <w:jc w:val="both"/>
      </w:pPr>
      <w:r>
        <w:rPr>
          <w:b/>
        </w:rPr>
        <w:t>Multiple-</w:t>
      </w:r>
      <w:r w:rsidR="006539CC">
        <w:rPr>
          <w:b/>
        </w:rPr>
        <w:t>c</w:t>
      </w:r>
      <w:r>
        <w:rPr>
          <w:b/>
        </w:rPr>
        <w:t xml:space="preserve">hoice Directions: </w:t>
      </w:r>
      <w:r w:rsidR="00DA05FB" w:rsidRPr="006E3AE4">
        <w:rPr>
          <w:i/>
        </w:rPr>
        <w:t>Read each question carefully, and choose the best answer from the choices given.</w:t>
      </w:r>
    </w:p>
    <w:p w:rsidR="006E3AE4" w:rsidRPr="00575B42" w:rsidRDefault="006E3AE4" w:rsidP="00385A13">
      <w:pPr>
        <w:jc w:val="both"/>
      </w:pPr>
    </w:p>
    <w:p w:rsidR="00920065" w:rsidRDefault="00920065" w:rsidP="00920065">
      <w:pPr>
        <w:ind w:left="720" w:hanging="720"/>
        <w:jc w:val="both"/>
      </w:pPr>
      <w:r>
        <w:t>1.</w:t>
      </w:r>
      <w:r>
        <w:tab/>
      </w:r>
      <w:r w:rsidRPr="00C42D77">
        <w:t>Which of the following best describes the set of primary job performance requirements</w:t>
      </w:r>
      <w:r w:rsidR="003A72C3">
        <w:t xml:space="preserve"> (JPRs)</w:t>
      </w:r>
      <w:r w:rsidRPr="00C42D77">
        <w:t xml:space="preserve"> of a Level </w:t>
      </w:r>
      <w:r>
        <w:t>2</w:t>
      </w:r>
      <w:r w:rsidRPr="00C42D77">
        <w:t xml:space="preserve"> program manager?</w:t>
      </w:r>
    </w:p>
    <w:p w:rsidR="00920065" w:rsidRPr="00C42D77" w:rsidRDefault="00920065" w:rsidP="00920065">
      <w:pPr>
        <w:ind w:left="720"/>
        <w:jc w:val="both"/>
      </w:pPr>
    </w:p>
    <w:p w:rsidR="00920065" w:rsidRDefault="00920065" w:rsidP="00920065">
      <w:pPr>
        <w:ind w:left="720"/>
        <w:jc w:val="both"/>
      </w:pPr>
      <w:r>
        <w:t>a.</w:t>
      </w:r>
      <w:r>
        <w:tab/>
      </w:r>
      <w:r w:rsidRPr="00C42D77">
        <w:t>Organize a coalition.</w:t>
      </w:r>
    </w:p>
    <w:p w:rsidR="00920065" w:rsidRPr="00C42D77" w:rsidRDefault="00920065" w:rsidP="00920065">
      <w:pPr>
        <w:ind w:left="720"/>
        <w:jc w:val="both"/>
      </w:pPr>
      <w:r>
        <w:t>b.</w:t>
      </w:r>
      <w:r>
        <w:tab/>
      </w:r>
      <w:r w:rsidRPr="00C42D77">
        <w:t>Know your problem and develop interventions.</w:t>
      </w:r>
    </w:p>
    <w:p w:rsidR="00920065" w:rsidRPr="00C42D77" w:rsidRDefault="00920065" w:rsidP="00920065">
      <w:pPr>
        <w:ind w:left="720"/>
        <w:jc w:val="both"/>
      </w:pPr>
      <w:r>
        <w:t>c.</w:t>
      </w:r>
      <w:r>
        <w:tab/>
      </w:r>
      <w:r w:rsidRPr="00C42D77">
        <w:t>Identify funding resources.</w:t>
      </w:r>
    </w:p>
    <w:p w:rsidR="00920065" w:rsidRDefault="00920065" w:rsidP="006539CC">
      <w:pPr>
        <w:ind w:left="1440" w:hanging="720"/>
        <w:jc w:val="both"/>
      </w:pPr>
      <w:r>
        <w:t>d.</w:t>
      </w:r>
      <w:r>
        <w:tab/>
      </w:r>
      <w:r w:rsidRPr="00C42D77">
        <w:t>Develop, im</w:t>
      </w:r>
      <w:r>
        <w:t xml:space="preserve">plement, lead and evaluate </w:t>
      </w:r>
      <w:proofErr w:type="gramStart"/>
      <w:r>
        <w:t>a</w:t>
      </w:r>
      <w:proofErr w:type="gramEnd"/>
      <w:r>
        <w:t xml:space="preserve"> </w:t>
      </w:r>
      <w:r w:rsidR="00534971">
        <w:t xml:space="preserve">YFPI </w:t>
      </w:r>
      <w:r w:rsidRPr="00C42D77">
        <w:t>program.</w:t>
      </w:r>
    </w:p>
    <w:p w:rsidR="00920065" w:rsidRPr="00C42D77" w:rsidRDefault="00920065" w:rsidP="00920065">
      <w:pPr>
        <w:jc w:val="both"/>
      </w:pPr>
    </w:p>
    <w:p w:rsidR="00920065" w:rsidRDefault="00920065" w:rsidP="00920065">
      <w:pPr>
        <w:ind w:left="720" w:hanging="720"/>
        <w:jc w:val="both"/>
      </w:pPr>
      <w:r>
        <w:t>2.</w:t>
      </w:r>
      <w:r>
        <w:tab/>
      </w:r>
      <w:r w:rsidRPr="00C42D77">
        <w:t>Which of the following choices best repres</w:t>
      </w:r>
      <w:r>
        <w:t xml:space="preserve">ent the set of skills that </w:t>
      </w:r>
      <w:proofErr w:type="gramStart"/>
      <w:r>
        <w:t>a</w:t>
      </w:r>
      <w:proofErr w:type="gramEnd"/>
      <w:r>
        <w:t xml:space="preserve"> YF</w:t>
      </w:r>
      <w:r w:rsidRPr="00C42D77">
        <w:t>PI program manager should possess?</w:t>
      </w:r>
    </w:p>
    <w:p w:rsidR="00920065" w:rsidRPr="00C42D77" w:rsidRDefault="00920065" w:rsidP="00920065">
      <w:pPr>
        <w:ind w:left="1440" w:hanging="720"/>
        <w:jc w:val="both"/>
      </w:pP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a.</w:t>
      </w:r>
      <w:r>
        <w:rPr>
          <w:szCs w:val="22"/>
        </w:rPr>
        <w:tab/>
      </w:r>
      <w:r w:rsidRPr="00C42D77">
        <w:rPr>
          <w:szCs w:val="22"/>
        </w:rPr>
        <w:t>Be a proficient program leader, excellent organizer and good communicator.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b.</w:t>
      </w:r>
      <w:r>
        <w:rPr>
          <w:szCs w:val="22"/>
        </w:rPr>
        <w:tab/>
      </w:r>
      <w:r w:rsidRPr="00C42D77">
        <w:rPr>
          <w:szCs w:val="22"/>
        </w:rPr>
        <w:t>Have the ability to perform educational interventions.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c.</w:t>
      </w:r>
      <w:r>
        <w:rPr>
          <w:szCs w:val="22"/>
        </w:rPr>
        <w:tab/>
      </w:r>
      <w:r w:rsidRPr="00C42D77">
        <w:rPr>
          <w:szCs w:val="22"/>
        </w:rPr>
        <w:t xml:space="preserve">Know the typologies of </w:t>
      </w:r>
      <w:proofErr w:type="spellStart"/>
      <w:r w:rsidRPr="00C42D77">
        <w:rPr>
          <w:szCs w:val="22"/>
        </w:rPr>
        <w:t>firesetting</w:t>
      </w:r>
      <w:proofErr w:type="spellEnd"/>
      <w:r w:rsidRPr="00C42D77">
        <w:rPr>
          <w:szCs w:val="22"/>
        </w:rPr>
        <w:t>.</w:t>
      </w:r>
    </w:p>
    <w:p w:rsidR="00920065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d.</w:t>
      </w:r>
      <w:r>
        <w:rPr>
          <w:szCs w:val="22"/>
        </w:rPr>
        <w:tab/>
      </w:r>
      <w:r w:rsidRPr="00C42D77">
        <w:rPr>
          <w:szCs w:val="22"/>
        </w:rPr>
        <w:t xml:space="preserve">Perform at least 15 </w:t>
      </w:r>
      <w:r>
        <w:rPr>
          <w:szCs w:val="22"/>
        </w:rPr>
        <w:t xml:space="preserve">youth </w:t>
      </w:r>
      <w:proofErr w:type="spellStart"/>
      <w:r>
        <w:rPr>
          <w:szCs w:val="22"/>
        </w:rPr>
        <w:t>firesetting</w:t>
      </w:r>
      <w:proofErr w:type="spellEnd"/>
      <w:r w:rsidRPr="00C42D77">
        <w:rPr>
          <w:szCs w:val="22"/>
        </w:rPr>
        <w:t xml:space="preserve"> interventions per year.</w:t>
      </w:r>
    </w:p>
    <w:p w:rsidR="00920065" w:rsidRPr="00C42D77" w:rsidRDefault="00920065" w:rsidP="00920065">
      <w:pPr>
        <w:jc w:val="both"/>
        <w:rPr>
          <w:szCs w:val="22"/>
        </w:rPr>
      </w:pPr>
    </w:p>
    <w:p w:rsidR="00920065" w:rsidRDefault="00920065" w:rsidP="00920065">
      <w:pPr>
        <w:ind w:left="720" w:hanging="720"/>
        <w:jc w:val="both"/>
      </w:pPr>
      <w:r>
        <w:t>3.</w:t>
      </w:r>
      <w:r>
        <w:tab/>
      </w:r>
      <w:r w:rsidRPr="00C42D77">
        <w:t>Which of the following types of prevention interventions can be utilized to require certain actions or behaviors to occur?</w:t>
      </w:r>
    </w:p>
    <w:p w:rsidR="00920065" w:rsidRPr="00C42D77" w:rsidRDefault="00920065" w:rsidP="00920065">
      <w:pPr>
        <w:ind w:left="1440" w:hanging="720"/>
        <w:jc w:val="both"/>
      </w:pP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a.</w:t>
      </w:r>
      <w:r>
        <w:rPr>
          <w:szCs w:val="22"/>
        </w:rPr>
        <w:tab/>
      </w:r>
      <w:r w:rsidRPr="00C42D77">
        <w:rPr>
          <w:szCs w:val="22"/>
        </w:rPr>
        <w:t>Education.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b.</w:t>
      </w:r>
      <w:r>
        <w:rPr>
          <w:szCs w:val="22"/>
        </w:rPr>
        <w:tab/>
      </w:r>
      <w:r w:rsidRPr="00C42D77">
        <w:rPr>
          <w:szCs w:val="22"/>
        </w:rPr>
        <w:t>Engineering.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c.</w:t>
      </w:r>
      <w:r>
        <w:rPr>
          <w:szCs w:val="22"/>
        </w:rPr>
        <w:tab/>
      </w:r>
      <w:r w:rsidRPr="00C42D77">
        <w:rPr>
          <w:szCs w:val="22"/>
        </w:rPr>
        <w:t xml:space="preserve">Economic </w:t>
      </w:r>
      <w:r w:rsidR="006539CC" w:rsidRPr="00C42D77">
        <w:rPr>
          <w:szCs w:val="22"/>
        </w:rPr>
        <w:t>i</w:t>
      </w:r>
      <w:r w:rsidRPr="00C42D77">
        <w:rPr>
          <w:szCs w:val="22"/>
        </w:rPr>
        <w:t>ncentives.</w:t>
      </w:r>
    </w:p>
    <w:p w:rsidR="00920065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d.</w:t>
      </w:r>
      <w:r>
        <w:rPr>
          <w:szCs w:val="22"/>
        </w:rPr>
        <w:tab/>
      </w:r>
      <w:r w:rsidRPr="00C42D77">
        <w:rPr>
          <w:szCs w:val="22"/>
        </w:rPr>
        <w:t>Enforcement.</w:t>
      </w:r>
    </w:p>
    <w:p w:rsidR="00920065" w:rsidRPr="00C42D77" w:rsidRDefault="00920065" w:rsidP="00920065">
      <w:pPr>
        <w:jc w:val="both"/>
        <w:rPr>
          <w:szCs w:val="22"/>
        </w:rPr>
      </w:pPr>
    </w:p>
    <w:p w:rsidR="00920065" w:rsidRDefault="00920065" w:rsidP="00920065">
      <w:pPr>
        <w:jc w:val="both"/>
      </w:pPr>
      <w:r>
        <w:t>4.</w:t>
      </w:r>
      <w:r>
        <w:tab/>
      </w:r>
      <w:r w:rsidRPr="00C42D77">
        <w:t>Effective and efficient risk</w:t>
      </w:r>
      <w:r w:rsidR="006539CC">
        <w:t>-</w:t>
      </w:r>
      <w:r w:rsidRPr="00C42D77">
        <w:t>reduction</w:t>
      </w:r>
      <w:r w:rsidR="00534971">
        <w:t xml:space="preserve"> programs are those that follow</w:t>
      </w:r>
    </w:p>
    <w:p w:rsidR="00920065" w:rsidRPr="00C42D77" w:rsidRDefault="00920065" w:rsidP="00920065">
      <w:pPr>
        <w:ind w:left="720"/>
        <w:jc w:val="both"/>
      </w:pP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a</w:t>
      </w:r>
      <w:proofErr w:type="gramEnd"/>
      <w:r>
        <w:rPr>
          <w:szCs w:val="22"/>
        </w:rPr>
        <w:t>.</w:t>
      </w:r>
      <w:r>
        <w:rPr>
          <w:szCs w:val="22"/>
        </w:rPr>
        <w:tab/>
        <w:t>t</w:t>
      </w:r>
      <w:r w:rsidRPr="00C42D77">
        <w:rPr>
          <w:szCs w:val="22"/>
        </w:rPr>
        <w:t>he directives set by local political officials.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b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 xml:space="preserve"> strategic process.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c</w:t>
      </w:r>
      <w:proofErr w:type="gramEnd"/>
      <w:r>
        <w:rPr>
          <w:szCs w:val="22"/>
        </w:rPr>
        <w:t>.</w:t>
      </w:r>
      <w:r>
        <w:rPr>
          <w:szCs w:val="22"/>
        </w:rPr>
        <w:tab/>
        <w:t>t</w:t>
      </w:r>
      <w:r w:rsidRPr="00C42D77">
        <w:rPr>
          <w:szCs w:val="22"/>
        </w:rPr>
        <w:t>he desires of staff members.</w:t>
      </w:r>
    </w:p>
    <w:p w:rsidR="00920065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d</w:t>
      </w:r>
      <w:proofErr w:type="gramEnd"/>
      <w:r>
        <w:rPr>
          <w:szCs w:val="22"/>
        </w:rPr>
        <w:t>.</w:t>
      </w:r>
      <w:r>
        <w:rPr>
          <w:szCs w:val="22"/>
        </w:rPr>
        <w:tab/>
        <w:t>d</w:t>
      </w:r>
      <w:r w:rsidRPr="00C42D77">
        <w:rPr>
          <w:szCs w:val="22"/>
        </w:rPr>
        <w:t>irectives set by the chief of operations.</w:t>
      </w:r>
    </w:p>
    <w:p w:rsidR="00920065" w:rsidRPr="00C42D77" w:rsidRDefault="00920065" w:rsidP="00920065">
      <w:pPr>
        <w:jc w:val="both"/>
        <w:rPr>
          <w:szCs w:val="22"/>
        </w:rPr>
      </w:pPr>
    </w:p>
    <w:p w:rsidR="00920065" w:rsidRDefault="00920065" w:rsidP="00920065">
      <w:pPr>
        <w:jc w:val="both"/>
      </w:pPr>
      <w:r>
        <w:t>5.</w:t>
      </w:r>
      <w:r>
        <w:tab/>
      </w:r>
      <w:r w:rsidRPr="00C42D77">
        <w:t xml:space="preserve">The highest group at risk from dying in a child-set fire </w:t>
      </w:r>
      <w:proofErr w:type="gramStart"/>
      <w:r w:rsidRPr="00C42D77">
        <w:t>are</w:t>
      </w:r>
      <w:proofErr w:type="gramEnd"/>
    </w:p>
    <w:p w:rsidR="00920065" w:rsidRPr="00C42D77" w:rsidRDefault="00920065" w:rsidP="00920065">
      <w:pPr>
        <w:ind w:left="720"/>
        <w:jc w:val="both"/>
      </w:pP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a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>ge 2 and under.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b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>ge 5 and under.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c</w:t>
      </w:r>
      <w:proofErr w:type="gramEnd"/>
      <w:r>
        <w:rPr>
          <w:szCs w:val="22"/>
        </w:rPr>
        <w:t>.</w:t>
      </w:r>
      <w:r>
        <w:rPr>
          <w:szCs w:val="22"/>
        </w:rPr>
        <w:tab/>
        <w:t xml:space="preserve">parents age 19 to </w:t>
      </w:r>
      <w:r w:rsidRPr="00C42D77">
        <w:rPr>
          <w:szCs w:val="22"/>
        </w:rPr>
        <w:t>25.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d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>dolescents.</w:t>
      </w:r>
    </w:p>
    <w:p w:rsidR="00DA05FB" w:rsidRPr="00575B42" w:rsidRDefault="00DA05FB" w:rsidP="00385A13">
      <w:pPr>
        <w:jc w:val="both"/>
      </w:pPr>
      <w:bookmarkStart w:id="0" w:name="_GoBack"/>
      <w:bookmarkEnd w:id="0"/>
      <w:r w:rsidRPr="00575B42">
        <w:br w:type="page"/>
      </w:r>
    </w:p>
    <w:p w:rsidR="00920065" w:rsidRDefault="00920065" w:rsidP="00920065">
      <w:pPr>
        <w:jc w:val="both"/>
      </w:pPr>
      <w:r>
        <w:t>6.</w:t>
      </w:r>
      <w:r>
        <w:tab/>
      </w:r>
      <w:r w:rsidRPr="00C42D77">
        <w:t>Youth fire-setting peaks during the month of</w:t>
      </w:r>
    </w:p>
    <w:p w:rsidR="00920065" w:rsidRPr="00C42D77" w:rsidRDefault="00920065" w:rsidP="00920065">
      <w:pPr>
        <w:ind w:left="720"/>
        <w:jc w:val="both"/>
      </w:pP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a.</w:t>
      </w:r>
      <w:r>
        <w:rPr>
          <w:szCs w:val="22"/>
        </w:rPr>
        <w:tab/>
      </w:r>
      <w:r w:rsidRPr="00C42D77">
        <w:rPr>
          <w:szCs w:val="22"/>
        </w:rPr>
        <w:t>June.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b.</w:t>
      </w:r>
      <w:r>
        <w:rPr>
          <w:szCs w:val="22"/>
        </w:rPr>
        <w:tab/>
      </w:r>
      <w:r w:rsidRPr="00C42D77">
        <w:rPr>
          <w:szCs w:val="22"/>
        </w:rPr>
        <w:t>November.</w:t>
      </w:r>
    </w:p>
    <w:p w:rsidR="00920065" w:rsidRPr="00C42D77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c.</w:t>
      </w:r>
      <w:r>
        <w:rPr>
          <w:szCs w:val="22"/>
        </w:rPr>
        <w:tab/>
      </w:r>
      <w:r w:rsidRPr="00C42D77">
        <w:rPr>
          <w:szCs w:val="22"/>
        </w:rPr>
        <w:t>August.</w:t>
      </w:r>
    </w:p>
    <w:p w:rsidR="00920065" w:rsidRDefault="00920065" w:rsidP="00920065">
      <w:pPr>
        <w:ind w:left="720"/>
        <w:jc w:val="both"/>
        <w:rPr>
          <w:szCs w:val="22"/>
        </w:rPr>
      </w:pPr>
      <w:r>
        <w:rPr>
          <w:szCs w:val="22"/>
        </w:rPr>
        <w:t>d.</w:t>
      </w:r>
      <w:r>
        <w:rPr>
          <w:szCs w:val="22"/>
        </w:rPr>
        <w:tab/>
      </w:r>
      <w:r w:rsidRPr="00C42D77">
        <w:rPr>
          <w:szCs w:val="22"/>
        </w:rPr>
        <w:t>July.</w:t>
      </w:r>
    </w:p>
    <w:p w:rsidR="00920065" w:rsidRPr="00C42D77" w:rsidRDefault="00920065" w:rsidP="00920065">
      <w:pPr>
        <w:jc w:val="both"/>
        <w:rPr>
          <w:szCs w:val="22"/>
        </w:rPr>
      </w:pPr>
    </w:p>
    <w:p w:rsidR="00920065" w:rsidRDefault="00920065" w:rsidP="00920065">
      <w:pPr>
        <w:ind w:left="720" w:hanging="720"/>
        <w:jc w:val="both"/>
      </w:pPr>
      <w:r>
        <w:t>7.</w:t>
      </w:r>
      <w:r>
        <w:tab/>
      </w:r>
      <w:r w:rsidRPr="00C42D77">
        <w:t xml:space="preserve">Nationally, what typology of </w:t>
      </w:r>
      <w:proofErr w:type="spellStart"/>
      <w:r w:rsidRPr="00C42D77">
        <w:t>firesetting</w:t>
      </w:r>
      <w:proofErr w:type="spellEnd"/>
      <w:r w:rsidRPr="00C42D77">
        <w:t xml:space="preserve"> comprises the greatest number of referrals to </w:t>
      </w:r>
      <w:proofErr w:type="gramStart"/>
      <w:r w:rsidRPr="00C42D77">
        <w:t>a</w:t>
      </w:r>
      <w:proofErr w:type="gramEnd"/>
      <w:r>
        <w:t xml:space="preserve"> YF</w:t>
      </w:r>
      <w:r w:rsidRPr="00C42D77">
        <w:t>PI program?</w:t>
      </w:r>
    </w:p>
    <w:p w:rsidR="00920065" w:rsidRPr="00C42D77" w:rsidRDefault="00920065" w:rsidP="00920065">
      <w:pPr>
        <w:ind w:left="720"/>
        <w:jc w:val="both"/>
      </w:pPr>
    </w:p>
    <w:p w:rsidR="00920065" w:rsidRPr="00C42D77" w:rsidRDefault="00920065" w:rsidP="00920065">
      <w:pPr>
        <w:ind w:left="720"/>
        <w:jc w:val="both"/>
      </w:pPr>
      <w:r>
        <w:t>a.</w:t>
      </w:r>
      <w:r>
        <w:tab/>
        <w:t>Curiosity/</w:t>
      </w:r>
      <w:r w:rsidRPr="00C42D77">
        <w:t>Experimentation.</w:t>
      </w:r>
    </w:p>
    <w:p w:rsidR="00920065" w:rsidRPr="00C42D77" w:rsidRDefault="00920065" w:rsidP="00920065">
      <w:pPr>
        <w:ind w:left="720"/>
        <w:jc w:val="both"/>
      </w:pPr>
      <w:r>
        <w:t>b.</w:t>
      </w:r>
      <w:r>
        <w:tab/>
        <w:t>Crisis/Troubled/</w:t>
      </w:r>
      <w:r w:rsidRPr="00C42D77">
        <w:t>Cry</w:t>
      </w:r>
      <w:r w:rsidR="006539CC">
        <w:t>-</w:t>
      </w:r>
      <w:r w:rsidRPr="00C42D77">
        <w:t>for</w:t>
      </w:r>
      <w:r w:rsidR="006539CC">
        <w:t>-h</w:t>
      </w:r>
      <w:r w:rsidRPr="00C42D77">
        <w:t>elp.</w:t>
      </w:r>
    </w:p>
    <w:p w:rsidR="00920065" w:rsidRPr="00C42D77" w:rsidRDefault="00920065" w:rsidP="00920065">
      <w:pPr>
        <w:ind w:left="720"/>
        <w:jc w:val="both"/>
      </w:pPr>
      <w:r>
        <w:t>c.</w:t>
      </w:r>
      <w:r>
        <w:tab/>
        <w:t>Thrill-</w:t>
      </w:r>
      <w:r w:rsidR="006539CC">
        <w:t>s</w:t>
      </w:r>
      <w:r>
        <w:t>eeking/</w:t>
      </w:r>
      <w:r w:rsidRPr="00C42D77">
        <w:t>Risk-taking.</w:t>
      </w:r>
    </w:p>
    <w:p w:rsidR="00920065" w:rsidRDefault="00920065" w:rsidP="00920065">
      <w:pPr>
        <w:ind w:left="720"/>
        <w:jc w:val="both"/>
      </w:pPr>
      <w:r>
        <w:t>d.</w:t>
      </w:r>
      <w:r>
        <w:tab/>
        <w:t>Delinquent/Criminal/</w:t>
      </w:r>
      <w:r w:rsidRPr="00C42D77">
        <w:t>Strategic.</w:t>
      </w:r>
    </w:p>
    <w:p w:rsidR="00920065" w:rsidRPr="00C42D77" w:rsidRDefault="00920065" w:rsidP="00920065">
      <w:pPr>
        <w:jc w:val="both"/>
      </w:pPr>
    </w:p>
    <w:p w:rsidR="00920065" w:rsidRDefault="00920065" w:rsidP="00920065">
      <w:pPr>
        <w:ind w:left="720" w:hanging="720"/>
        <w:jc w:val="both"/>
      </w:pPr>
      <w:r>
        <w:t>8.</w:t>
      </w:r>
      <w:r>
        <w:tab/>
      </w:r>
      <w:r w:rsidRPr="00C42D77">
        <w:t xml:space="preserve">Which of the following is the most recent factor to emerge that can impact all typologies of </w:t>
      </w:r>
      <w:proofErr w:type="spellStart"/>
      <w:r w:rsidRPr="00C42D77">
        <w:t>firesetting</w:t>
      </w:r>
      <w:proofErr w:type="spellEnd"/>
      <w:r w:rsidRPr="00C42D77">
        <w:t>?</w:t>
      </w:r>
    </w:p>
    <w:p w:rsidR="00920065" w:rsidRPr="00C42D77" w:rsidRDefault="00920065" w:rsidP="00920065">
      <w:pPr>
        <w:ind w:left="720"/>
        <w:jc w:val="both"/>
      </w:pPr>
    </w:p>
    <w:p w:rsidR="00920065" w:rsidRPr="00C42D77" w:rsidRDefault="00920065" w:rsidP="00920065">
      <w:pPr>
        <w:ind w:left="720"/>
        <w:jc w:val="both"/>
      </w:pPr>
      <w:r>
        <w:t>a.</w:t>
      </w:r>
      <w:r>
        <w:tab/>
      </w:r>
      <w:r w:rsidRPr="00C42D77">
        <w:t>Easy access to ignition materials.</w:t>
      </w:r>
    </w:p>
    <w:p w:rsidR="00920065" w:rsidRPr="00C42D77" w:rsidRDefault="00920065" w:rsidP="00920065">
      <w:pPr>
        <w:ind w:left="720"/>
        <w:jc w:val="both"/>
      </w:pPr>
      <w:r>
        <w:t>b.</w:t>
      </w:r>
      <w:r>
        <w:tab/>
      </w:r>
      <w:r w:rsidRPr="00C42D77">
        <w:t>Lack of adequate supervision.</w:t>
      </w:r>
    </w:p>
    <w:p w:rsidR="00920065" w:rsidRPr="00C42D77" w:rsidRDefault="00920065" w:rsidP="00920065">
      <w:pPr>
        <w:ind w:left="720"/>
        <w:jc w:val="both"/>
      </w:pPr>
      <w:r>
        <w:t>c.</w:t>
      </w:r>
      <w:r>
        <w:tab/>
      </w:r>
      <w:r w:rsidRPr="00C42D77">
        <w:t>Failure to practice fire safety.</w:t>
      </w:r>
    </w:p>
    <w:p w:rsidR="00920065" w:rsidRDefault="00920065" w:rsidP="00920065">
      <w:pPr>
        <w:ind w:left="720"/>
        <w:jc w:val="both"/>
      </w:pPr>
      <w:r>
        <w:t>d.</w:t>
      </w:r>
      <w:r>
        <w:tab/>
      </w:r>
      <w:r w:rsidRPr="00C42D77">
        <w:t>Easy access to information on the Internet.</w:t>
      </w:r>
    </w:p>
    <w:p w:rsidR="00920065" w:rsidRPr="00C42D77" w:rsidRDefault="00920065" w:rsidP="00920065">
      <w:pPr>
        <w:jc w:val="both"/>
      </w:pPr>
    </w:p>
    <w:p w:rsidR="00920065" w:rsidRDefault="00920065" w:rsidP="00920065">
      <w:pPr>
        <w:ind w:left="720" w:hanging="720"/>
        <w:jc w:val="both"/>
      </w:pPr>
      <w:r>
        <w:t>9.</w:t>
      </w:r>
      <w:r>
        <w:tab/>
      </w:r>
      <w:r w:rsidRPr="00C42D77">
        <w:t>Most fire departments have a mission statement that drive</w:t>
      </w:r>
      <w:r w:rsidR="006539CC">
        <w:t>s</w:t>
      </w:r>
      <w:r w:rsidRPr="00C42D77">
        <w:t xml:space="preserve"> the</w:t>
      </w:r>
    </w:p>
    <w:p w:rsidR="00920065" w:rsidRPr="00C42D77" w:rsidRDefault="00920065" w:rsidP="00920065">
      <w:pPr>
        <w:ind w:left="720"/>
        <w:jc w:val="both"/>
      </w:pPr>
    </w:p>
    <w:p w:rsidR="00920065" w:rsidRPr="00C42D77" w:rsidRDefault="00920065" w:rsidP="00920065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g</w:t>
      </w:r>
      <w:r w:rsidRPr="00C42D77">
        <w:t>oals, objectives and services delivered by the organization.</w:t>
      </w:r>
    </w:p>
    <w:p w:rsidR="00920065" w:rsidRPr="00C42D77" w:rsidRDefault="00920065" w:rsidP="00920065">
      <w:pPr>
        <w:ind w:left="1440" w:hanging="720"/>
        <w:jc w:val="both"/>
      </w:pPr>
      <w:proofErr w:type="gramStart"/>
      <w:r>
        <w:t>b</w:t>
      </w:r>
      <w:proofErr w:type="gramEnd"/>
      <w:r>
        <w:t>.</w:t>
      </w:r>
      <w:r>
        <w:tab/>
        <w:t>a</w:t>
      </w:r>
      <w:r w:rsidRPr="00C42D77">
        <w:t>mount of money allocated to the organization by the political decision-making body.</w:t>
      </w:r>
    </w:p>
    <w:p w:rsidR="00920065" w:rsidRPr="00C42D77" w:rsidRDefault="00920065" w:rsidP="00920065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q</w:t>
      </w:r>
      <w:r w:rsidRPr="00C42D77">
        <w:t>uality of service delivered by the organization.</w:t>
      </w:r>
    </w:p>
    <w:p w:rsidR="00920065" w:rsidRDefault="00920065" w:rsidP="00920065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c</w:t>
      </w:r>
      <w:r w:rsidRPr="00C42D77">
        <w:t>ulture of the organization.</w:t>
      </w:r>
    </w:p>
    <w:p w:rsidR="00920065" w:rsidRPr="00C42D77" w:rsidRDefault="00920065" w:rsidP="00920065">
      <w:pPr>
        <w:jc w:val="both"/>
      </w:pPr>
    </w:p>
    <w:p w:rsidR="00920065" w:rsidRDefault="00A27C7A" w:rsidP="00920065">
      <w:pPr>
        <w:jc w:val="both"/>
      </w:pPr>
      <w:r>
        <w:t>10.</w:t>
      </w:r>
      <w:r>
        <w:tab/>
      </w:r>
      <w:r w:rsidR="00920065" w:rsidRPr="00C42D77">
        <w:t xml:space="preserve">The first step in </w:t>
      </w:r>
      <w:r>
        <w:t>organizing a community-based YF</w:t>
      </w:r>
      <w:r w:rsidR="00920065" w:rsidRPr="00C42D77">
        <w:t>PI program is</w:t>
      </w:r>
    </w:p>
    <w:p w:rsidR="00920065" w:rsidRPr="00C42D77" w:rsidRDefault="00920065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o</w:t>
      </w:r>
      <w:r w:rsidR="00920065" w:rsidRPr="00C42D77">
        <w:t>rganize a coalition.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k</w:t>
      </w:r>
      <w:r w:rsidR="00920065" w:rsidRPr="00C42D77">
        <w:t>now your problem.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i</w:t>
      </w:r>
      <w:r w:rsidR="00920065" w:rsidRPr="00C42D77">
        <w:t>dentify funding resources.</w:t>
      </w:r>
    </w:p>
    <w:p w:rsidR="00920065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o</w:t>
      </w:r>
      <w:r w:rsidR="00920065" w:rsidRPr="00C42D77">
        <w:t>btain all legal requirements.</w:t>
      </w:r>
    </w:p>
    <w:p w:rsidR="00920065" w:rsidRPr="00C42D77" w:rsidRDefault="00920065" w:rsidP="00920065">
      <w:pPr>
        <w:jc w:val="both"/>
      </w:pPr>
    </w:p>
    <w:p w:rsidR="00920065" w:rsidRDefault="00A27C7A" w:rsidP="00920065">
      <w:pPr>
        <w:jc w:val="both"/>
      </w:pPr>
      <w:r>
        <w:t>11.</w:t>
      </w:r>
      <w:r>
        <w:tab/>
      </w:r>
      <w:r w:rsidR="00920065" w:rsidRPr="00C42D77">
        <w:t>The first step in identifying the scope of the local problem is to</w:t>
      </w:r>
    </w:p>
    <w:p w:rsidR="00920065" w:rsidRPr="00C42D77" w:rsidRDefault="00920065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o</w:t>
      </w:r>
      <w:r w:rsidR="00920065" w:rsidRPr="00C42D77">
        <w:t>rganize a task</w:t>
      </w:r>
      <w:r w:rsidR="003A72C3">
        <w:t xml:space="preserve"> </w:t>
      </w:r>
      <w:r w:rsidR="00920065" w:rsidRPr="00C42D77">
        <w:t>force to develop intervention strategies.</w:t>
      </w:r>
    </w:p>
    <w:p w:rsidR="00920065" w:rsidRPr="00C42D77" w:rsidRDefault="00A27C7A" w:rsidP="00A27C7A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b</w:t>
      </w:r>
      <w:proofErr w:type="gramEnd"/>
      <w:r>
        <w:rPr>
          <w:szCs w:val="22"/>
        </w:rPr>
        <w:t>.</w:t>
      </w:r>
      <w:r>
        <w:rPr>
          <w:szCs w:val="22"/>
        </w:rPr>
        <w:tab/>
        <w:t>k</w:t>
      </w:r>
      <w:r w:rsidR="00920065" w:rsidRPr="00C42D77">
        <w:rPr>
          <w:szCs w:val="22"/>
        </w:rPr>
        <w:t>now your problem.</w:t>
      </w:r>
    </w:p>
    <w:p w:rsidR="00920065" w:rsidRPr="00C42D77" w:rsidRDefault="00A27C7A" w:rsidP="00A27C7A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c</w:t>
      </w:r>
      <w:proofErr w:type="gramEnd"/>
      <w:r>
        <w:rPr>
          <w:szCs w:val="22"/>
        </w:rPr>
        <w:t>.</w:t>
      </w:r>
      <w:r>
        <w:rPr>
          <w:szCs w:val="22"/>
        </w:rPr>
        <w:tab/>
        <w:t>p</w:t>
      </w:r>
      <w:r w:rsidR="00920065" w:rsidRPr="00C42D77">
        <w:rPr>
          <w:szCs w:val="22"/>
        </w:rPr>
        <w:t>erform a risk assessment.</w:t>
      </w:r>
    </w:p>
    <w:p w:rsidR="00920065" w:rsidRDefault="00A27C7A" w:rsidP="00A27C7A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d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="00920065" w:rsidRPr="00C42D77">
        <w:rPr>
          <w:szCs w:val="22"/>
        </w:rPr>
        <w:t>sk localities of similar demographics what their problems are.</w:t>
      </w:r>
    </w:p>
    <w:p w:rsidR="00920065" w:rsidRPr="00C42D77" w:rsidRDefault="00920065" w:rsidP="00920065">
      <w:pPr>
        <w:jc w:val="both"/>
        <w:rPr>
          <w:szCs w:val="22"/>
        </w:rPr>
      </w:pPr>
    </w:p>
    <w:p w:rsidR="00920065" w:rsidRDefault="00920065">
      <w:pPr>
        <w:spacing w:after="200" w:line="276" w:lineRule="auto"/>
      </w:pPr>
      <w:r>
        <w:br w:type="page"/>
      </w:r>
    </w:p>
    <w:p w:rsidR="00920065" w:rsidRDefault="00A27C7A" w:rsidP="00920065">
      <w:pPr>
        <w:jc w:val="both"/>
      </w:pPr>
      <w:r>
        <w:t>12.</w:t>
      </w:r>
      <w:r>
        <w:tab/>
      </w:r>
      <w:r w:rsidR="00920065" w:rsidRPr="00C42D77">
        <w:t xml:space="preserve">In order to better understand the impact of </w:t>
      </w:r>
      <w:proofErr w:type="spellStart"/>
      <w:r w:rsidR="00920065" w:rsidRPr="00C42D77">
        <w:t>firesetting</w:t>
      </w:r>
      <w:proofErr w:type="spellEnd"/>
      <w:r w:rsidR="00920065" w:rsidRPr="00C42D77">
        <w:t xml:space="preserve"> on a community, you must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c</w:t>
      </w:r>
      <w:r w:rsidR="00920065" w:rsidRPr="00C42D77">
        <w:t>ollect accurate data.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c</w:t>
      </w:r>
      <w:r w:rsidR="00920065" w:rsidRPr="00C42D77">
        <w:t>onsult with your mental health professionals.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c</w:t>
      </w:r>
      <w:r w:rsidR="00920065" w:rsidRPr="00C42D77">
        <w:t>onsult with the media.</w:t>
      </w:r>
    </w:p>
    <w:p w:rsidR="00920065" w:rsidRPr="00C42D77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r</w:t>
      </w:r>
      <w:r w:rsidR="00920065" w:rsidRPr="00C42D77">
        <w:t>ead as much as possible.</w:t>
      </w:r>
    </w:p>
    <w:p w:rsidR="00A27C7A" w:rsidRDefault="00A27C7A" w:rsidP="00920065">
      <w:pPr>
        <w:jc w:val="both"/>
      </w:pPr>
    </w:p>
    <w:p w:rsidR="00920065" w:rsidRDefault="00A27C7A" w:rsidP="00A27C7A">
      <w:pPr>
        <w:ind w:left="720" w:hanging="720"/>
        <w:jc w:val="both"/>
      </w:pPr>
      <w:r>
        <w:t>13.</w:t>
      </w:r>
      <w:r>
        <w:tab/>
      </w:r>
      <w:r w:rsidR="00920065" w:rsidRPr="00C42D77">
        <w:t>Once you are ready to recruit members of the local community to serve on an interagency task force</w:t>
      </w:r>
      <w:r w:rsidR="006539CC">
        <w:t>,</w:t>
      </w:r>
      <w:r w:rsidR="00920065" w:rsidRPr="00C42D77">
        <w:t xml:space="preserve"> you should consider which of the following type of stakeholders?</w:t>
      </w:r>
    </w:p>
    <w:p w:rsidR="00A27C7A" w:rsidRPr="00C42D77" w:rsidRDefault="00A27C7A" w:rsidP="00A27C7A">
      <w:pPr>
        <w:ind w:left="1440" w:hanging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Political.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</w:r>
      <w:r w:rsidR="00920065" w:rsidRPr="00C42D77">
        <w:t>Secondary.</w:t>
      </w:r>
    </w:p>
    <w:p w:rsidR="00920065" w:rsidRPr="00C42D77" w:rsidRDefault="00A27C7A" w:rsidP="00A27C7A">
      <w:pPr>
        <w:ind w:left="720"/>
        <w:jc w:val="both"/>
      </w:pPr>
      <w:r>
        <w:t>c.</w:t>
      </w:r>
      <w:r>
        <w:tab/>
      </w:r>
      <w:r w:rsidR="00920065" w:rsidRPr="00C42D77">
        <w:t>Tertiary.</w:t>
      </w:r>
    </w:p>
    <w:p w:rsidR="00920065" w:rsidRDefault="00A27C7A" w:rsidP="00A27C7A">
      <w:pPr>
        <w:ind w:left="720"/>
        <w:jc w:val="both"/>
      </w:pPr>
      <w:r>
        <w:t>d.</w:t>
      </w:r>
      <w:r>
        <w:tab/>
      </w:r>
      <w:r w:rsidR="00920065" w:rsidRPr="00C42D77">
        <w:t>Primary.</w:t>
      </w:r>
    </w:p>
    <w:p w:rsidR="00A27C7A" w:rsidRPr="00C42D77" w:rsidRDefault="00A27C7A" w:rsidP="00920065">
      <w:pPr>
        <w:jc w:val="both"/>
      </w:pPr>
    </w:p>
    <w:p w:rsidR="00920065" w:rsidRDefault="00A27C7A" w:rsidP="00A27C7A">
      <w:pPr>
        <w:ind w:left="720" w:hanging="720"/>
        <w:jc w:val="both"/>
      </w:pPr>
      <w:r>
        <w:t>14.</w:t>
      </w:r>
      <w:r>
        <w:tab/>
      </w:r>
      <w:r w:rsidR="00920065" w:rsidRPr="00C42D77">
        <w:t>Which of the following selections represents the best description of the role pl</w:t>
      </w:r>
      <w:r>
        <w:t xml:space="preserve">ayed by the lead agency of </w:t>
      </w:r>
      <w:proofErr w:type="gramStart"/>
      <w:r>
        <w:t>a</w:t>
      </w:r>
      <w:proofErr w:type="gramEnd"/>
      <w:r>
        <w:t xml:space="preserve"> YF</w:t>
      </w:r>
      <w:r w:rsidR="00920065" w:rsidRPr="00C42D77">
        <w:t>PI program?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Provide the greatest amount of funding for the program.</w:t>
      </w:r>
    </w:p>
    <w:p w:rsidR="00920065" w:rsidRPr="00C42D77" w:rsidRDefault="00A27C7A" w:rsidP="00A27C7A">
      <w:pPr>
        <w:ind w:left="720"/>
        <w:jc w:val="both"/>
      </w:pPr>
      <w:r>
        <w:t>b.</w:t>
      </w:r>
      <w:r>
        <w:tab/>
      </w:r>
      <w:r w:rsidR="00920065" w:rsidRPr="00C42D77">
        <w:t>Provide leadership in program development, implementation and expansion.</w:t>
      </w:r>
    </w:p>
    <w:p w:rsidR="00920065" w:rsidRPr="00C42D77" w:rsidRDefault="00A27C7A" w:rsidP="00A27C7A">
      <w:pPr>
        <w:ind w:left="720"/>
        <w:jc w:val="both"/>
      </w:pPr>
      <w:r>
        <w:t>c.</w:t>
      </w:r>
      <w:r>
        <w:tab/>
      </w:r>
      <w:r w:rsidR="00920065" w:rsidRPr="00C42D77">
        <w:t>Engage political leaders so they support the program.</w:t>
      </w:r>
    </w:p>
    <w:p w:rsidR="00920065" w:rsidRDefault="00A27C7A" w:rsidP="00A27C7A">
      <w:pPr>
        <w:ind w:left="720"/>
        <w:jc w:val="both"/>
      </w:pPr>
      <w:r>
        <w:t>d.</w:t>
      </w:r>
      <w:r>
        <w:tab/>
      </w:r>
      <w:r w:rsidR="00920065" w:rsidRPr="00C42D77">
        <w:t xml:space="preserve">Write all the </w:t>
      </w:r>
      <w:r w:rsidR="00534971">
        <w:t>SOPs</w:t>
      </w:r>
      <w:r w:rsidR="00920065" w:rsidRPr="00C42D77">
        <w:t xml:space="preserve"> for the program.</w:t>
      </w:r>
    </w:p>
    <w:p w:rsidR="00A27C7A" w:rsidRPr="00C42D77" w:rsidRDefault="00A27C7A" w:rsidP="00920065">
      <w:pPr>
        <w:jc w:val="both"/>
      </w:pPr>
    </w:p>
    <w:p w:rsidR="00920065" w:rsidRDefault="00A27C7A" w:rsidP="00A27C7A">
      <w:pPr>
        <w:ind w:left="720" w:hanging="720"/>
        <w:jc w:val="both"/>
      </w:pPr>
      <w:r>
        <w:t>15.</w:t>
      </w:r>
      <w:r>
        <w:tab/>
      </w:r>
      <w:r w:rsidR="00920065" w:rsidRPr="00C42D77">
        <w:t>Th</w:t>
      </w:r>
      <w:r w:rsidR="003A72C3">
        <w:t>e main responsibility of the YF</w:t>
      </w:r>
      <w:r w:rsidR="00920065" w:rsidRPr="00C42D77">
        <w:t>PI interagency task force is to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1440" w:hanging="720"/>
        <w:jc w:val="both"/>
      </w:pPr>
      <w:proofErr w:type="gramStart"/>
      <w:r>
        <w:t>a</w:t>
      </w:r>
      <w:proofErr w:type="gramEnd"/>
      <w:r>
        <w:t>.</w:t>
      </w:r>
      <w:r>
        <w:tab/>
        <w:t>d</w:t>
      </w:r>
      <w:r w:rsidR="00920065" w:rsidRPr="00C42D77">
        <w:t>evelop a marketing campaign so the program is recognized for spending monies wisely.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h</w:t>
      </w:r>
      <w:r w:rsidR="00920065" w:rsidRPr="00C42D77">
        <w:t>ave a strong relationship with local political leaders.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c</w:t>
      </w:r>
      <w:r w:rsidR="00920065" w:rsidRPr="00C42D77">
        <w:t>reate policy so all school fires are reported promptly.</w:t>
      </w:r>
    </w:p>
    <w:p w:rsidR="00920065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build a YF</w:t>
      </w:r>
      <w:r w:rsidR="00920065" w:rsidRPr="00C42D77">
        <w:t>PI program that serves the needs of the local community.</w:t>
      </w:r>
    </w:p>
    <w:p w:rsidR="00A27C7A" w:rsidRPr="00C42D77" w:rsidRDefault="00A27C7A" w:rsidP="00920065">
      <w:pPr>
        <w:jc w:val="both"/>
      </w:pPr>
    </w:p>
    <w:p w:rsidR="00920065" w:rsidRDefault="00A27C7A" w:rsidP="00A27C7A">
      <w:pPr>
        <w:ind w:left="720" w:hanging="720"/>
        <w:jc w:val="both"/>
      </w:pPr>
      <w:r>
        <w:t>16.</w:t>
      </w:r>
      <w:r>
        <w:tab/>
      </w:r>
      <w:r w:rsidR="00920065" w:rsidRPr="00C42D77">
        <w:t>Which of the following choices best describes the</w:t>
      </w:r>
      <w:r>
        <w:t xml:space="preserve"> set of program tools that </w:t>
      </w:r>
      <w:proofErr w:type="gramStart"/>
      <w:r>
        <w:t>a</w:t>
      </w:r>
      <w:proofErr w:type="gramEnd"/>
      <w:r>
        <w:t xml:space="preserve"> YF</w:t>
      </w:r>
      <w:r w:rsidR="00920065" w:rsidRPr="00C42D77">
        <w:t>PI interagency task</w:t>
      </w:r>
      <w:r w:rsidR="003A72C3">
        <w:t xml:space="preserve"> </w:t>
      </w:r>
      <w:r w:rsidR="00920065" w:rsidRPr="00C42D77">
        <w:t>force should be responsible for developing or securing?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Marketing plan, political action strategy and funding alternatives.</w:t>
      </w:r>
    </w:p>
    <w:p w:rsidR="00920065" w:rsidRPr="00C42D77" w:rsidRDefault="00A27C7A" w:rsidP="00A27C7A">
      <w:pPr>
        <w:ind w:left="720"/>
        <w:jc w:val="both"/>
      </w:pPr>
      <w:r>
        <w:t>b.</w:t>
      </w:r>
      <w:r>
        <w:tab/>
      </w:r>
      <w:r w:rsidR="00920065" w:rsidRPr="00C42D77">
        <w:t>Identification process, child abuse laws and personnel recruiting.</w:t>
      </w:r>
    </w:p>
    <w:p w:rsidR="00920065" w:rsidRPr="00C42D77" w:rsidRDefault="00A27C7A" w:rsidP="00A27C7A">
      <w:pPr>
        <w:ind w:left="720"/>
        <w:jc w:val="both"/>
      </w:pPr>
      <w:r>
        <w:t>c.</w:t>
      </w:r>
      <w:r>
        <w:tab/>
      </w:r>
      <w:r w:rsidR="00920065" w:rsidRPr="00C42D77">
        <w:t>Home visitation protocols.</w:t>
      </w:r>
    </w:p>
    <w:p w:rsidR="00920065" w:rsidRDefault="00A27C7A" w:rsidP="00A27C7A">
      <w:pPr>
        <w:ind w:left="720"/>
        <w:jc w:val="both"/>
      </w:pPr>
      <w:r>
        <w:t>d.</w:t>
      </w:r>
      <w:r>
        <w:tab/>
      </w:r>
      <w:r w:rsidR="00920065" w:rsidRPr="00C42D77">
        <w:t>Tools to support the intake, interview, referral and follow-up process.</w:t>
      </w:r>
    </w:p>
    <w:p w:rsidR="00A27C7A" w:rsidRPr="00A27C7A" w:rsidRDefault="00A27C7A" w:rsidP="00920065">
      <w:pPr>
        <w:jc w:val="both"/>
        <w:rPr>
          <w:sz w:val="22"/>
          <w:szCs w:val="22"/>
        </w:rPr>
      </w:pPr>
    </w:p>
    <w:p w:rsidR="00920065" w:rsidRDefault="00A27C7A" w:rsidP="00A27C7A">
      <w:pPr>
        <w:ind w:left="720" w:hanging="720"/>
        <w:jc w:val="both"/>
      </w:pPr>
      <w:r>
        <w:t>17.</w:t>
      </w:r>
      <w:r>
        <w:tab/>
      </w:r>
      <w:r w:rsidR="00920065" w:rsidRPr="00C42D77">
        <w:t>When develo</w:t>
      </w:r>
      <w:r>
        <w:t xml:space="preserve">ping an intake process for </w:t>
      </w:r>
      <w:proofErr w:type="gramStart"/>
      <w:r>
        <w:t>a</w:t>
      </w:r>
      <w:proofErr w:type="gramEnd"/>
      <w:r>
        <w:t xml:space="preserve"> YF</w:t>
      </w:r>
      <w:r w:rsidR="00920065" w:rsidRPr="00C42D77">
        <w:t>PI program</w:t>
      </w:r>
      <w:r w:rsidR="006539CC">
        <w:t>,</w:t>
      </w:r>
      <w:r w:rsidR="00920065" w:rsidRPr="00C42D77">
        <w:t xml:space="preserve"> which of the following represents a protocol that should be written to ensure each case receives prompt attention?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Response time protocol.</w:t>
      </w:r>
    </w:p>
    <w:p w:rsidR="00920065" w:rsidRPr="00C42D77" w:rsidRDefault="00A27C7A" w:rsidP="00A27C7A">
      <w:pPr>
        <w:ind w:left="720"/>
        <w:jc w:val="both"/>
      </w:pPr>
      <w:r>
        <w:t>b.</w:t>
      </w:r>
      <w:r>
        <w:tab/>
      </w:r>
      <w:r w:rsidR="00920065" w:rsidRPr="00C42D77">
        <w:t>Intervention protocol.</w:t>
      </w:r>
    </w:p>
    <w:p w:rsidR="00920065" w:rsidRPr="00C42D77" w:rsidRDefault="00A27C7A" w:rsidP="00A27C7A">
      <w:pPr>
        <w:ind w:left="720"/>
        <w:jc w:val="both"/>
      </w:pPr>
      <w:r>
        <w:t>c.</w:t>
      </w:r>
      <w:r>
        <w:tab/>
      </w:r>
      <w:r w:rsidR="00920065" w:rsidRPr="00C42D77">
        <w:t>Home visitation protocol.</w:t>
      </w:r>
    </w:p>
    <w:p w:rsidR="00920065" w:rsidRPr="00C42D77" w:rsidRDefault="00A27C7A" w:rsidP="00A27C7A">
      <w:pPr>
        <w:ind w:left="720"/>
        <w:jc w:val="both"/>
      </w:pPr>
      <w:r>
        <w:t>d.</w:t>
      </w:r>
      <w:r>
        <w:tab/>
      </w:r>
      <w:r w:rsidR="00920065" w:rsidRPr="00C42D77">
        <w:t>Follow-up protocol.</w:t>
      </w:r>
    </w:p>
    <w:p w:rsidR="00920065" w:rsidRDefault="00A27C7A" w:rsidP="00A27C7A">
      <w:pPr>
        <w:ind w:left="720" w:hanging="720"/>
        <w:jc w:val="both"/>
      </w:pPr>
      <w:r>
        <w:t>18.</w:t>
      </w:r>
      <w:r>
        <w:tab/>
      </w:r>
      <w:r w:rsidR="00920065" w:rsidRPr="00C42D77">
        <w:t>The presence of a reliable intake process with contact personnel readily available often becomes extremely valuable during which of the following situations</w:t>
      </w:r>
      <w:r w:rsidR="006539CC">
        <w:t>?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The news media is seeking information about an incident.</w:t>
      </w:r>
    </w:p>
    <w:p w:rsidR="00920065" w:rsidRPr="00C42D77" w:rsidRDefault="00A27C7A" w:rsidP="00A27C7A">
      <w:pPr>
        <w:ind w:left="1440" w:hanging="720"/>
        <w:jc w:val="both"/>
      </w:pPr>
      <w:r>
        <w:t>b.</w:t>
      </w:r>
      <w:r>
        <w:tab/>
      </w:r>
      <w:r w:rsidR="00920065" w:rsidRPr="00C42D77">
        <w:t xml:space="preserve">A fire officer is at the scene of a fire and thinks it may have been started by a group of juveniles that </w:t>
      </w:r>
      <w:r w:rsidR="006539CC">
        <w:t>is</w:t>
      </w:r>
      <w:r w:rsidR="00920065" w:rsidRPr="00C42D77">
        <w:t xml:space="preserve"> not present at the scene.</w:t>
      </w:r>
    </w:p>
    <w:p w:rsidR="00920065" w:rsidRPr="00C42D77" w:rsidRDefault="00A27C7A" w:rsidP="00A27C7A">
      <w:pPr>
        <w:ind w:left="1440" w:hanging="720"/>
        <w:jc w:val="both"/>
      </w:pPr>
      <w:r>
        <w:t>c.</w:t>
      </w:r>
      <w:r>
        <w:tab/>
      </w:r>
      <w:r w:rsidR="00920065" w:rsidRPr="00C42D77">
        <w:t xml:space="preserve">A parent </w:t>
      </w:r>
      <w:r w:rsidR="006539CC">
        <w:t>or</w:t>
      </w:r>
      <w:r w:rsidR="00534971">
        <w:t xml:space="preserve"> </w:t>
      </w:r>
      <w:proofErr w:type="spellStart"/>
      <w:r w:rsidR="00534971">
        <w:t>care</w:t>
      </w:r>
      <w:r w:rsidR="00920065" w:rsidRPr="00C42D77">
        <w:t>provider</w:t>
      </w:r>
      <w:proofErr w:type="spellEnd"/>
      <w:r w:rsidR="00920065" w:rsidRPr="00C42D77">
        <w:t xml:space="preserve"> walks into a fire or police station asking for help in addressing a </w:t>
      </w:r>
      <w:r>
        <w:t xml:space="preserve">youth </w:t>
      </w:r>
      <w:proofErr w:type="spellStart"/>
      <w:r>
        <w:t>firesetting</w:t>
      </w:r>
      <w:proofErr w:type="spellEnd"/>
      <w:r w:rsidR="00920065" w:rsidRPr="00C42D77">
        <w:t xml:space="preserve"> situation.</w:t>
      </w:r>
    </w:p>
    <w:p w:rsidR="00920065" w:rsidRDefault="00A27C7A" w:rsidP="00A27C7A">
      <w:pPr>
        <w:ind w:left="1440" w:hanging="720"/>
        <w:jc w:val="both"/>
      </w:pPr>
      <w:r>
        <w:t>d.</w:t>
      </w:r>
      <w:r>
        <w:tab/>
      </w:r>
      <w:r w:rsidR="00920065" w:rsidRPr="00C42D77">
        <w:t xml:space="preserve">A Level </w:t>
      </w:r>
      <w:r>
        <w:t>1</w:t>
      </w:r>
      <w:r w:rsidR="00920065" w:rsidRPr="00C42D77">
        <w:t xml:space="preserve"> practitioner has a difficult case that he or </w:t>
      </w:r>
      <w:r>
        <w:t>she need</w:t>
      </w:r>
      <w:r w:rsidR="006539CC">
        <w:t>s</w:t>
      </w:r>
      <w:r>
        <w:t xml:space="preserve"> to discuss with the YF</w:t>
      </w:r>
      <w:r w:rsidR="00920065" w:rsidRPr="00C42D77">
        <w:t>PI program manager.</w:t>
      </w:r>
    </w:p>
    <w:p w:rsidR="00A27C7A" w:rsidRPr="00C42D77" w:rsidRDefault="00A27C7A" w:rsidP="00A27C7A">
      <w:pPr>
        <w:ind w:left="720" w:hanging="720"/>
        <w:jc w:val="both"/>
      </w:pPr>
    </w:p>
    <w:p w:rsidR="00920065" w:rsidRDefault="00A27C7A" w:rsidP="00A27C7A">
      <w:pPr>
        <w:ind w:left="720" w:hanging="720"/>
        <w:jc w:val="both"/>
      </w:pPr>
      <w:r>
        <w:t>19.</w:t>
      </w:r>
      <w:r>
        <w:tab/>
      </w:r>
      <w:r w:rsidR="00920065" w:rsidRPr="00C42D77">
        <w:t>Which of the following best describes reasons why an agency m</w:t>
      </w:r>
      <w:r>
        <w:t xml:space="preserve">ay fail to provide an accurate youth </w:t>
      </w:r>
      <w:proofErr w:type="spellStart"/>
      <w:r>
        <w:t>firesetting</w:t>
      </w:r>
      <w:proofErr w:type="spellEnd"/>
      <w:r w:rsidR="00920065" w:rsidRPr="00C42D77">
        <w:t xml:space="preserve"> screening process?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Lack of time, resources and training.</w:t>
      </w:r>
    </w:p>
    <w:p w:rsidR="00920065" w:rsidRPr="00C42D77" w:rsidRDefault="00A27C7A" w:rsidP="00A27C7A">
      <w:pPr>
        <w:ind w:left="720"/>
        <w:jc w:val="both"/>
      </w:pPr>
      <w:r>
        <w:t>b.</w:t>
      </w:r>
      <w:r>
        <w:tab/>
      </w:r>
      <w:r w:rsidR="00920065" w:rsidRPr="00C42D77">
        <w:t>Pressure from the community to get a program started quickly.</w:t>
      </w:r>
    </w:p>
    <w:p w:rsidR="00920065" w:rsidRPr="00C42D77" w:rsidRDefault="00A27C7A" w:rsidP="00A27C7A">
      <w:pPr>
        <w:ind w:left="720"/>
        <w:jc w:val="both"/>
      </w:pPr>
      <w:r>
        <w:t>c.</w:t>
      </w:r>
      <w:r>
        <w:tab/>
      </w:r>
      <w:r w:rsidR="00920065" w:rsidRPr="00C42D77">
        <w:t>Laws that prohibit the interviewing of youth.</w:t>
      </w:r>
    </w:p>
    <w:p w:rsidR="00920065" w:rsidRDefault="00A27C7A" w:rsidP="00A27C7A">
      <w:pPr>
        <w:ind w:left="720"/>
        <w:jc w:val="both"/>
      </w:pPr>
      <w:r>
        <w:t>d.</w:t>
      </w:r>
      <w:r>
        <w:tab/>
      </w:r>
      <w:r w:rsidR="00920065" w:rsidRPr="00C42D77">
        <w:t>HIP</w:t>
      </w:r>
      <w:r w:rsidR="006539CC">
        <w:t>A</w:t>
      </w:r>
      <w:r w:rsidR="00920065" w:rsidRPr="00C42D77">
        <w:t>A regulations.</w:t>
      </w:r>
    </w:p>
    <w:p w:rsidR="00A27C7A" w:rsidRPr="00C42D77" w:rsidRDefault="00A27C7A" w:rsidP="00920065">
      <w:pPr>
        <w:jc w:val="both"/>
      </w:pPr>
    </w:p>
    <w:p w:rsidR="00920065" w:rsidRDefault="00A27C7A" w:rsidP="00920065">
      <w:pPr>
        <w:jc w:val="both"/>
      </w:pPr>
      <w:r>
        <w:t>20.</w:t>
      </w:r>
      <w:r>
        <w:tab/>
      </w:r>
      <w:r w:rsidR="00920065" w:rsidRPr="00C42D77">
        <w:t>Screening instruments must be approved by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t</w:t>
      </w:r>
      <w:r w:rsidR="00920065" w:rsidRPr="00C42D77">
        <w:t>he local school system.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k</w:t>
      </w:r>
      <w:r w:rsidR="00920065" w:rsidRPr="00C42D77">
        <w:t>ey political stakeholders.</w:t>
      </w:r>
    </w:p>
    <w:p w:rsidR="00920065" w:rsidRPr="00C42D77" w:rsidRDefault="00A27C7A" w:rsidP="00A27C7A">
      <w:pPr>
        <w:ind w:left="1440" w:hanging="720"/>
        <w:jc w:val="both"/>
      </w:pPr>
      <w:proofErr w:type="gramStart"/>
      <w:r>
        <w:t>c</w:t>
      </w:r>
      <w:proofErr w:type="gramEnd"/>
      <w:r>
        <w:t>.</w:t>
      </w:r>
      <w:r>
        <w:tab/>
        <w:t>q</w:t>
      </w:r>
      <w:r w:rsidR="00920065" w:rsidRPr="00C42D77">
        <w:t xml:space="preserve">ualified professionals experienced in the field of </w:t>
      </w:r>
      <w:r>
        <w:t xml:space="preserve">youth </w:t>
      </w:r>
      <w:proofErr w:type="spellStart"/>
      <w:r>
        <w:t>firesetting</w:t>
      </w:r>
      <w:proofErr w:type="spellEnd"/>
      <w:r w:rsidR="00920065" w:rsidRPr="00C42D77">
        <w:t xml:space="preserve"> intervention, the interagency task force</w:t>
      </w:r>
      <w:r w:rsidR="006539CC">
        <w:t>,</w:t>
      </w:r>
      <w:r w:rsidR="00920065" w:rsidRPr="00C42D77">
        <w:t xml:space="preserve"> and the local </w:t>
      </w:r>
      <w:r>
        <w:t>a</w:t>
      </w:r>
      <w:r w:rsidR="00920065" w:rsidRPr="00C42D77">
        <w:t xml:space="preserve">uthority </w:t>
      </w:r>
      <w:r>
        <w:t>h</w:t>
      </w:r>
      <w:r w:rsidR="00920065" w:rsidRPr="00C42D77">
        <w:t xml:space="preserve">aving </w:t>
      </w:r>
      <w:r>
        <w:t>j</w:t>
      </w:r>
      <w:r w:rsidR="00920065" w:rsidRPr="00C42D77">
        <w:t>urisdiction.</w:t>
      </w:r>
    </w:p>
    <w:p w:rsidR="00920065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t</w:t>
      </w:r>
      <w:r w:rsidR="00920065" w:rsidRPr="00C42D77">
        <w:t>he local mayor and council, the fire department</w:t>
      </w:r>
      <w:r w:rsidR="006539CC">
        <w:t>,</w:t>
      </w:r>
      <w:r w:rsidR="00920065" w:rsidRPr="00C42D77">
        <w:t xml:space="preserve"> and school officials.</w:t>
      </w:r>
    </w:p>
    <w:p w:rsidR="00A27C7A" w:rsidRPr="00C42D77" w:rsidRDefault="00A27C7A" w:rsidP="00920065">
      <w:pPr>
        <w:jc w:val="both"/>
      </w:pPr>
    </w:p>
    <w:p w:rsidR="00920065" w:rsidRDefault="00A27C7A" w:rsidP="00920065">
      <w:pPr>
        <w:jc w:val="both"/>
      </w:pPr>
      <w:r>
        <w:t>21.</w:t>
      </w:r>
      <w:r>
        <w:tab/>
      </w:r>
      <w:r w:rsidR="003A72C3">
        <w:t>YF</w:t>
      </w:r>
      <w:r w:rsidR="00920065" w:rsidRPr="00C42D77">
        <w:t>PI program operating procedures should be written in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b</w:t>
      </w:r>
      <w:r w:rsidR="00920065" w:rsidRPr="00C42D77">
        <w:t>ilingual format so all community stakeholders can review them.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c</w:t>
      </w:r>
      <w:r w:rsidR="00920065" w:rsidRPr="00C42D77">
        <w:t>oncise, step</w:t>
      </w:r>
      <w:r w:rsidR="006539CC">
        <w:t>-</w:t>
      </w:r>
      <w:r w:rsidR="00920065" w:rsidRPr="00C42D77">
        <w:t>by</w:t>
      </w:r>
      <w:r w:rsidR="006539CC">
        <w:t>-</w:t>
      </w:r>
      <w:r w:rsidR="00920065" w:rsidRPr="00C42D77">
        <w:t>step, easy</w:t>
      </w:r>
      <w:r w:rsidR="006539CC">
        <w:t>-</w:t>
      </w:r>
      <w:r w:rsidR="00920065" w:rsidRPr="00C42D77">
        <w:t>to</w:t>
      </w:r>
      <w:r w:rsidR="006539CC">
        <w:t>-</w:t>
      </w:r>
      <w:r w:rsidR="00920065" w:rsidRPr="00C42D77">
        <w:t>read format.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a</w:t>
      </w:r>
      <w:r w:rsidR="00920065" w:rsidRPr="00C42D77">
        <w:t xml:space="preserve"> format that is easily understood by fire suppression personnel.</w:t>
      </w:r>
    </w:p>
    <w:p w:rsidR="00920065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a</w:t>
      </w:r>
      <w:r w:rsidR="00920065" w:rsidRPr="00C42D77">
        <w:t xml:space="preserve"> style that best suits the parents </w:t>
      </w:r>
      <w:r w:rsidR="006539CC">
        <w:t>who</w:t>
      </w:r>
      <w:r w:rsidR="00920065" w:rsidRPr="00C42D77">
        <w:t xml:space="preserve"> will be following them.</w:t>
      </w:r>
    </w:p>
    <w:p w:rsidR="00A27C7A" w:rsidRPr="00C42D77" w:rsidRDefault="00A27C7A" w:rsidP="00920065">
      <w:pPr>
        <w:jc w:val="both"/>
      </w:pPr>
    </w:p>
    <w:p w:rsidR="00920065" w:rsidRDefault="00A27C7A" w:rsidP="00920065">
      <w:pPr>
        <w:jc w:val="both"/>
      </w:pPr>
      <w:r>
        <w:t>22.</w:t>
      </w:r>
      <w:r>
        <w:tab/>
        <w:t>YF</w:t>
      </w:r>
      <w:r w:rsidR="00920065" w:rsidRPr="00C42D77">
        <w:t>PI program marketing and public awareness efforts are necessary in order to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</w:r>
      <w:r w:rsidR="006539CC">
        <w:t>f</w:t>
      </w:r>
      <w:r w:rsidR="00920065" w:rsidRPr="00C42D77">
        <w:t>ocus on the problem of arson.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</w:r>
      <w:r w:rsidR="006539CC">
        <w:t>c</w:t>
      </w:r>
      <w:r w:rsidR="00920065" w:rsidRPr="00C42D77">
        <w:t>ompete with all of the other causes seeking funding support.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</w:r>
      <w:r w:rsidR="006539CC">
        <w:t>i</w:t>
      </w:r>
      <w:r w:rsidR="00920065" w:rsidRPr="00C42D77">
        <w:t>nform the community of the existence of the intervention program.</w:t>
      </w:r>
    </w:p>
    <w:p w:rsidR="00920065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</w:r>
      <w:r w:rsidR="006539CC">
        <w:t>g</w:t>
      </w:r>
      <w:r w:rsidR="00920065" w:rsidRPr="00C42D77">
        <w:t>et recognition for your fire department.</w:t>
      </w:r>
    </w:p>
    <w:p w:rsidR="00A27C7A" w:rsidRPr="00C42D77" w:rsidRDefault="00A27C7A" w:rsidP="00920065">
      <w:pPr>
        <w:jc w:val="both"/>
      </w:pPr>
    </w:p>
    <w:p w:rsidR="00920065" w:rsidRDefault="00A27C7A" w:rsidP="00920065">
      <w:pPr>
        <w:jc w:val="both"/>
      </w:pPr>
      <w:r>
        <w:t>23.</w:t>
      </w:r>
      <w:r>
        <w:tab/>
      </w:r>
      <w:r w:rsidR="00920065" w:rsidRPr="00C42D77">
        <w:t>The purpose of an operations handbook is to</w:t>
      </w:r>
    </w:p>
    <w:p w:rsidR="00A27C7A" w:rsidRPr="00A27C7A" w:rsidRDefault="00A27C7A" w:rsidP="00A27C7A">
      <w:pPr>
        <w:ind w:left="720"/>
        <w:jc w:val="both"/>
        <w:rPr>
          <w:sz w:val="22"/>
          <w:szCs w:val="22"/>
        </w:rPr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k</w:t>
      </w:r>
      <w:r w:rsidR="00920065" w:rsidRPr="00C42D77">
        <w:t xml:space="preserve">eep detailed notes on each youth </w:t>
      </w:r>
      <w:proofErr w:type="spellStart"/>
      <w:r w:rsidR="00920065" w:rsidRPr="00C42D77">
        <w:t>firesetting</w:t>
      </w:r>
      <w:proofErr w:type="spellEnd"/>
      <w:r w:rsidR="00920065" w:rsidRPr="00C42D77">
        <w:t xml:space="preserve"> case.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b</w:t>
      </w:r>
      <w:r w:rsidR="00920065" w:rsidRPr="00C42D77">
        <w:t xml:space="preserve">e able to recognize children who repeat </w:t>
      </w:r>
      <w:proofErr w:type="spellStart"/>
      <w:r w:rsidR="00920065" w:rsidRPr="00C42D77">
        <w:t>firesetting</w:t>
      </w:r>
      <w:proofErr w:type="spellEnd"/>
      <w:r w:rsidR="00920065" w:rsidRPr="00C42D77">
        <w:t xml:space="preserve"> behavior.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d</w:t>
      </w:r>
      <w:r w:rsidR="00920065" w:rsidRPr="00C42D77">
        <w:t>evelop written documentation of program procedures.</w:t>
      </w:r>
    </w:p>
    <w:p w:rsidR="00920065" w:rsidRPr="00C42D77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i</w:t>
      </w:r>
      <w:r w:rsidR="00920065" w:rsidRPr="00C42D77">
        <w:t>dentify resources for referral.</w:t>
      </w:r>
    </w:p>
    <w:p w:rsidR="00920065" w:rsidRDefault="00A27C7A" w:rsidP="00920065">
      <w:pPr>
        <w:jc w:val="both"/>
      </w:pPr>
      <w:r>
        <w:t>24.</w:t>
      </w:r>
      <w:r>
        <w:tab/>
        <w:t>What are the four</w:t>
      </w:r>
      <w:r w:rsidR="00920065" w:rsidRPr="00C42D77">
        <w:t xml:space="preserve"> recommended stages of evaluation for the intervention program?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r>
        <w:t>a.</w:t>
      </w:r>
      <w:r>
        <w:tab/>
      </w:r>
      <w:r w:rsidR="00920065" w:rsidRPr="00C42D77">
        <w:t>Increased risk, increase in recidivism, parent complaints, number of attendees.</w:t>
      </w:r>
    </w:p>
    <w:p w:rsidR="00920065" w:rsidRPr="00C42D77" w:rsidRDefault="00A27C7A" w:rsidP="00A27C7A">
      <w:pPr>
        <w:ind w:left="720"/>
        <w:jc w:val="both"/>
      </w:pPr>
      <w:r>
        <w:t>b.</w:t>
      </w:r>
      <w:r>
        <w:tab/>
      </w:r>
      <w:r w:rsidR="00920065" w:rsidRPr="00C42D77">
        <w:t xml:space="preserve">Behavioral change, awareness, parent complaints, </w:t>
      </w:r>
      <w:proofErr w:type="gramStart"/>
      <w:r w:rsidR="00920065" w:rsidRPr="00C42D77">
        <w:t>increase</w:t>
      </w:r>
      <w:proofErr w:type="gramEnd"/>
      <w:r w:rsidR="00920065" w:rsidRPr="00C42D77">
        <w:t xml:space="preserve"> in recidivism.</w:t>
      </w:r>
    </w:p>
    <w:p w:rsidR="00920065" w:rsidRPr="00C42D77" w:rsidRDefault="00A27C7A" w:rsidP="00A27C7A">
      <w:pPr>
        <w:ind w:left="720"/>
        <w:jc w:val="both"/>
      </w:pPr>
      <w:r>
        <w:t>c.</w:t>
      </w:r>
      <w:r>
        <w:tab/>
      </w:r>
      <w:r w:rsidR="00920065" w:rsidRPr="00C42D77">
        <w:t>Formative, process, impact, and outcome evaluation.</w:t>
      </w:r>
    </w:p>
    <w:p w:rsidR="00920065" w:rsidRDefault="00A27C7A" w:rsidP="00A27C7A">
      <w:pPr>
        <w:ind w:left="1440" w:hanging="720"/>
        <w:jc w:val="both"/>
      </w:pPr>
      <w:r>
        <w:t>d.</w:t>
      </w:r>
      <w:r>
        <w:tab/>
      </w:r>
      <w:r w:rsidR="00920065" w:rsidRPr="00C42D77">
        <w:t>Increased fire starts, behavioral change, increase in recidivism, number of referrals.</w:t>
      </w:r>
    </w:p>
    <w:p w:rsidR="00A27C7A" w:rsidRPr="00C42D77" w:rsidRDefault="00A27C7A" w:rsidP="00920065">
      <w:pPr>
        <w:jc w:val="both"/>
      </w:pPr>
    </w:p>
    <w:p w:rsidR="00920065" w:rsidRDefault="00A27C7A" w:rsidP="00920065">
      <w:pPr>
        <w:jc w:val="both"/>
      </w:pPr>
      <w:r>
        <w:t>25.</w:t>
      </w:r>
      <w:r>
        <w:tab/>
      </w:r>
      <w:r w:rsidR="00920065" w:rsidRPr="00C42D77">
        <w:t>Process evaluation allows you to assess</w:t>
      </w:r>
    </w:p>
    <w:p w:rsidR="00A27C7A" w:rsidRPr="00C42D77" w:rsidRDefault="00A27C7A" w:rsidP="00A27C7A">
      <w:pPr>
        <w:ind w:left="720"/>
        <w:jc w:val="both"/>
      </w:pPr>
    </w:p>
    <w:p w:rsidR="00920065" w:rsidRPr="00C42D77" w:rsidRDefault="00A27C7A" w:rsidP="00A27C7A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l</w:t>
      </w:r>
      <w:r w:rsidR="00920065" w:rsidRPr="00C42D77">
        <w:t>ong-term reduction of incidents.</w:t>
      </w:r>
    </w:p>
    <w:p w:rsidR="00920065" w:rsidRPr="00C42D77" w:rsidRDefault="00A27C7A" w:rsidP="00A27C7A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p</w:t>
      </w:r>
      <w:r w:rsidR="00920065" w:rsidRPr="00C42D77">
        <w:t>rogram delivery.</w:t>
      </w:r>
    </w:p>
    <w:p w:rsidR="00920065" w:rsidRPr="00C42D77" w:rsidRDefault="00A27C7A" w:rsidP="00A27C7A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p</w:t>
      </w:r>
      <w:r w:rsidR="00920065" w:rsidRPr="00C42D77">
        <w:t>rogram development progress.</w:t>
      </w:r>
    </w:p>
    <w:p w:rsidR="00920065" w:rsidRPr="00C42D77" w:rsidRDefault="00A27C7A" w:rsidP="00A27C7A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c</w:t>
      </w:r>
      <w:r w:rsidR="00920065" w:rsidRPr="00C42D77">
        <w:t>hanges in behavior.</w:t>
      </w:r>
    </w:p>
    <w:p w:rsidR="00BF04D6" w:rsidRDefault="00BF04D6" w:rsidP="00BF04D6">
      <w:pPr>
        <w:rPr>
          <w:rFonts w:eastAsia="Calibri"/>
        </w:rPr>
      </w:pPr>
    </w:p>
    <w:p w:rsidR="006F3AFB" w:rsidRDefault="006F3AFB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6F3AFB" w:rsidRDefault="006F3AFB" w:rsidP="00BF04D6">
      <w:pPr>
        <w:rPr>
          <w:rFonts w:eastAsia="Calibri"/>
        </w:rPr>
        <w:sectPr w:rsidR="006F3AFB" w:rsidSect="006F3A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080" w:bottom="1440" w:left="1800" w:header="720" w:footer="720" w:gutter="0"/>
          <w:pgNumType w:fmt="lowerRoman"/>
          <w:cols w:space="720"/>
          <w:titlePg/>
          <w:docGrid w:linePitch="360"/>
        </w:sectPr>
      </w:pPr>
    </w:p>
    <w:p w:rsidR="006F3AFB" w:rsidRPr="0038354D" w:rsidRDefault="006F3AFB" w:rsidP="006F3AFB">
      <w:pPr>
        <w:pStyle w:val="Title"/>
        <w:jc w:val="center"/>
        <w:rPr>
          <w:i/>
        </w:rPr>
      </w:pPr>
      <w:r w:rsidRPr="0038354D">
        <w:rPr>
          <w:i/>
        </w:rPr>
        <w:t>EXAMINATION ANSWER KEY</w:t>
      </w:r>
    </w:p>
    <w:p w:rsidR="006F3AFB" w:rsidRPr="00575B42" w:rsidRDefault="006F3AFB" w:rsidP="006F3AFB"/>
    <w:p w:rsidR="006F3AFB" w:rsidRDefault="006F3AFB" w:rsidP="00385A13">
      <w:pPr>
        <w:jc w:val="both"/>
      </w:pPr>
      <w:r>
        <w:rPr>
          <w:b/>
        </w:rPr>
        <w:t>Multiple-</w:t>
      </w:r>
      <w:r w:rsidR="006539CC">
        <w:rPr>
          <w:b/>
        </w:rPr>
        <w:t>c</w:t>
      </w:r>
      <w:r>
        <w:rPr>
          <w:b/>
        </w:rPr>
        <w:t xml:space="preserve">hoice Directions: </w:t>
      </w:r>
      <w:r w:rsidRPr="006E3AE4">
        <w:rPr>
          <w:i/>
        </w:rPr>
        <w:t>Read each question carefully, and choose the best answer from the choices given.</w:t>
      </w:r>
    </w:p>
    <w:p w:rsidR="006F3AFB" w:rsidRPr="00575B42" w:rsidRDefault="006F3AFB" w:rsidP="00385A13">
      <w:pPr>
        <w:jc w:val="both"/>
      </w:pPr>
    </w:p>
    <w:p w:rsidR="00FD05BC" w:rsidRDefault="00FD05BC" w:rsidP="00FD05BC">
      <w:pPr>
        <w:ind w:left="720" w:hanging="720"/>
        <w:jc w:val="both"/>
      </w:pPr>
      <w:r>
        <w:t>1.</w:t>
      </w:r>
      <w:r>
        <w:tab/>
      </w:r>
      <w:r w:rsidRPr="00C42D77">
        <w:t>Which of the following best describes the set of primary job performance requirements</w:t>
      </w:r>
      <w:r w:rsidR="003A72C3">
        <w:t xml:space="preserve"> (JPRs)</w:t>
      </w:r>
      <w:r w:rsidRPr="00C42D77">
        <w:t xml:space="preserve"> of a Level </w:t>
      </w:r>
      <w:r>
        <w:t>2</w:t>
      </w:r>
      <w:r w:rsidRPr="00C42D77">
        <w:t xml:space="preserve"> program manager?</w:t>
      </w:r>
    </w:p>
    <w:p w:rsidR="00FD05BC" w:rsidRPr="00C42D77" w:rsidRDefault="00FD05BC" w:rsidP="00FD05BC">
      <w:pPr>
        <w:ind w:left="720"/>
        <w:jc w:val="both"/>
      </w:pPr>
    </w:p>
    <w:p w:rsidR="00FD05BC" w:rsidRDefault="00FD05BC" w:rsidP="00FD05BC">
      <w:pPr>
        <w:ind w:left="720"/>
        <w:jc w:val="both"/>
      </w:pPr>
      <w:r>
        <w:t>a.</w:t>
      </w:r>
      <w:r>
        <w:tab/>
      </w:r>
      <w:r w:rsidRPr="00C42D77">
        <w:t>Organize a coalition.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</w:r>
      <w:r w:rsidRPr="00C42D77">
        <w:t>Know your problem and develop interventions.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Identify funding resources.</w:t>
      </w:r>
    </w:p>
    <w:p w:rsidR="00FD05BC" w:rsidRPr="00FD05BC" w:rsidRDefault="00FD05BC" w:rsidP="006539CC">
      <w:pPr>
        <w:ind w:left="1440" w:hanging="720"/>
        <w:jc w:val="both"/>
        <w:rPr>
          <w:b/>
        </w:rPr>
      </w:pPr>
      <w:r w:rsidRPr="00FD05BC">
        <w:rPr>
          <w:b/>
        </w:rPr>
        <w:t>d.</w:t>
      </w:r>
      <w:r w:rsidRPr="00FD05BC">
        <w:rPr>
          <w:b/>
        </w:rPr>
        <w:tab/>
        <w:t xml:space="preserve">Develop, implement, lead and evaluate </w:t>
      </w:r>
      <w:proofErr w:type="gramStart"/>
      <w:r w:rsidRPr="00FD05BC">
        <w:rPr>
          <w:b/>
        </w:rPr>
        <w:t>a</w:t>
      </w:r>
      <w:proofErr w:type="gramEnd"/>
      <w:r w:rsidRPr="00FD05BC">
        <w:rPr>
          <w:b/>
        </w:rPr>
        <w:t xml:space="preserve"> YFPI program.</w:t>
      </w:r>
    </w:p>
    <w:p w:rsidR="00FD05BC" w:rsidRDefault="00FD05BC" w:rsidP="00FD05BC">
      <w:pPr>
        <w:jc w:val="both"/>
      </w:pPr>
    </w:p>
    <w:p w:rsidR="00FD05BC" w:rsidRDefault="00FD05BC" w:rsidP="00FD05BC">
      <w:pPr>
        <w:ind w:left="720" w:hanging="720"/>
        <w:jc w:val="both"/>
      </w:pPr>
      <w:r>
        <w:t>2.</w:t>
      </w:r>
      <w:r>
        <w:tab/>
      </w:r>
      <w:r w:rsidRPr="00C42D77">
        <w:t>Which of the following choices best repres</w:t>
      </w:r>
      <w:r>
        <w:t xml:space="preserve">ent the set of skills that </w:t>
      </w:r>
      <w:proofErr w:type="gramStart"/>
      <w:r>
        <w:t>a</w:t>
      </w:r>
      <w:proofErr w:type="gramEnd"/>
      <w:r>
        <w:t xml:space="preserve"> YF</w:t>
      </w:r>
      <w:r w:rsidRPr="00C42D77">
        <w:t>PI program manager should possess?</w:t>
      </w:r>
    </w:p>
    <w:p w:rsidR="00FD05BC" w:rsidRPr="00C42D77" w:rsidRDefault="00FD05BC" w:rsidP="00FD05BC">
      <w:pPr>
        <w:ind w:left="1440" w:hanging="720"/>
        <w:jc w:val="both"/>
      </w:pPr>
    </w:p>
    <w:p w:rsidR="00FD05BC" w:rsidRPr="00FD05BC" w:rsidRDefault="00FD05BC" w:rsidP="00FD05BC">
      <w:pPr>
        <w:ind w:left="720"/>
        <w:jc w:val="both"/>
        <w:rPr>
          <w:b/>
          <w:szCs w:val="22"/>
        </w:rPr>
      </w:pPr>
      <w:r w:rsidRPr="00FD05BC">
        <w:rPr>
          <w:b/>
          <w:szCs w:val="22"/>
        </w:rPr>
        <w:t>a.</w:t>
      </w:r>
      <w:r w:rsidRPr="00FD05BC">
        <w:rPr>
          <w:b/>
          <w:szCs w:val="22"/>
        </w:rPr>
        <w:tab/>
        <w:t>Be a proficient program leader, excellent organizer and good communicator.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b.</w:t>
      </w:r>
      <w:r>
        <w:rPr>
          <w:szCs w:val="22"/>
        </w:rPr>
        <w:tab/>
      </w:r>
      <w:r w:rsidRPr="00C42D77">
        <w:rPr>
          <w:szCs w:val="22"/>
        </w:rPr>
        <w:t>Have the ability to perform educational interventions.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c.</w:t>
      </w:r>
      <w:r>
        <w:rPr>
          <w:szCs w:val="22"/>
        </w:rPr>
        <w:tab/>
      </w:r>
      <w:r w:rsidRPr="00C42D77">
        <w:rPr>
          <w:szCs w:val="22"/>
        </w:rPr>
        <w:t xml:space="preserve">Know the typologies of </w:t>
      </w:r>
      <w:proofErr w:type="spellStart"/>
      <w:r w:rsidRPr="00C42D77">
        <w:rPr>
          <w:szCs w:val="22"/>
        </w:rPr>
        <w:t>firesetting</w:t>
      </w:r>
      <w:proofErr w:type="spellEnd"/>
      <w:r w:rsidRPr="00C42D77">
        <w:rPr>
          <w:szCs w:val="22"/>
        </w:rPr>
        <w:t>.</w:t>
      </w:r>
    </w:p>
    <w:p w:rsidR="00FD05BC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d.</w:t>
      </w:r>
      <w:r>
        <w:rPr>
          <w:szCs w:val="22"/>
        </w:rPr>
        <w:tab/>
      </w:r>
      <w:r w:rsidRPr="00C42D77">
        <w:rPr>
          <w:szCs w:val="22"/>
        </w:rPr>
        <w:t xml:space="preserve">Perform at least 15 </w:t>
      </w:r>
      <w:r>
        <w:rPr>
          <w:szCs w:val="22"/>
        </w:rPr>
        <w:t xml:space="preserve">youth </w:t>
      </w:r>
      <w:proofErr w:type="spellStart"/>
      <w:r>
        <w:rPr>
          <w:szCs w:val="22"/>
        </w:rPr>
        <w:t>firesetting</w:t>
      </w:r>
      <w:proofErr w:type="spellEnd"/>
      <w:r w:rsidRPr="00C42D77">
        <w:rPr>
          <w:szCs w:val="22"/>
        </w:rPr>
        <w:t xml:space="preserve"> interventions per year.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ind w:left="720" w:hanging="720"/>
        <w:jc w:val="both"/>
      </w:pPr>
      <w:r>
        <w:t>3.</w:t>
      </w:r>
      <w:r>
        <w:tab/>
      </w:r>
      <w:r w:rsidRPr="00C42D77">
        <w:t>Which of the following types of prevention interventions can be utilized to require certain actions or behaviors to occur?</w:t>
      </w:r>
    </w:p>
    <w:p w:rsidR="00FD05BC" w:rsidRPr="00C42D77" w:rsidRDefault="00FD05BC" w:rsidP="00FD05BC">
      <w:pPr>
        <w:ind w:left="1440" w:hanging="720"/>
        <w:jc w:val="both"/>
      </w:pP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a.</w:t>
      </w:r>
      <w:r>
        <w:rPr>
          <w:szCs w:val="22"/>
        </w:rPr>
        <w:tab/>
      </w:r>
      <w:r w:rsidRPr="00C42D77">
        <w:rPr>
          <w:szCs w:val="22"/>
        </w:rPr>
        <w:t>Education.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b.</w:t>
      </w:r>
      <w:r>
        <w:rPr>
          <w:szCs w:val="22"/>
        </w:rPr>
        <w:tab/>
      </w:r>
      <w:r w:rsidRPr="00C42D77">
        <w:rPr>
          <w:szCs w:val="22"/>
        </w:rPr>
        <w:t>Engineering.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c.</w:t>
      </w:r>
      <w:r>
        <w:rPr>
          <w:szCs w:val="22"/>
        </w:rPr>
        <w:tab/>
      </w:r>
      <w:r w:rsidRPr="00C42D77">
        <w:rPr>
          <w:szCs w:val="22"/>
        </w:rPr>
        <w:t xml:space="preserve">Economic </w:t>
      </w:r>
      <w:r w:rsidR="006539CC">
        <w:rPr>
          <w:szCs w:val="22"/>
        </w:rPr>
        <w:t>i</w:t>
      </w:r>
      <w:r w:rsidRPr="00C42D77">
        <w:rPr>
          <w:szCs w:val="22"/>
        </w:rPr>
        <w:t>ncentives.</w:t>
      </w:r>
    </w:p>
    <w:p w:rsidR="00FD05BC" w:rsidRPr="00FD05BC" w:rsidRDefault="00FD05BC" w:rsidP="00FD05BC">
      <w:pPr>
        <w:ind w:left="720"/>
        <w:jc w:val="both"/>
        <w:rPr>
          <w:b/>
          <w:szCs w:val="22"/>
        </w:rPr>
      </w:pPr>
      <w:r w:rsidRPr="00FD05BC">
        <w:rPr>
          <w:b/>
          <w:szCs w:val="22"/>
        </w:rPr>
        <w:t>d.</w:t>
      </w:r>
      <w:r w:rsidRPr="00FD05BC">
        <w:rPr>
          <w:b/>
          <w:szCs w:val="22"/>
        </w:rPr>
        <w:tab/>
        <w:t>Enforcement.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4.</w:t>
      </w:r>
      <w:r>
        <w:tab/>
      </w:r>
      <w:r w:rsidRPr="00C42D77">
        <w:t>Effective and efficient risk</w:t>
      </w:r>
      <w:r w:rsidR="006539CC">
        <w:t>-</w:t>
      </w:r>
      <w:r w:rsidRPr="00C42D77">
        <w:t>reduction</w:t>
      </w:r>
      <w:r w:rsidR="00534971">
        <w:t xml:space="preserve"> programs are those that follow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a</w:t>
      </w:r>
      <w:proofErr w:type="gramEnd"/>
      <w:r>
        <w:rPr>
          <w:szCs w:val="22"/>
        </w:rPr>
        <w:t>.</w:t>
      </w:r>
      <w:r>
        <w:rPr>
          <w:szCs w:val="22"/>
        </w:rPr>
        <w:tab/>
        <w:t>t</w:t>
      </w:r>
      <w:r w:rsidRPr="00C42D77">
        <w:rPr>
          <w:szCs w:val="22"/>
        </w:rPr>
        <w:t>he directives set by local political officials.</w:t>
      </w:r>
    </w:p>
    <w:p w:rsidR="00FD05BC" w:rsidRPr="00FD05BC" w:rsidRDefault="00FD05BC" w:rsidP="00FD05BC">
      <w:pPr>
        <w:ind w:left="720"/>
        <w:jc w:val="both"/>
        <w:rPr>
          <w:b/>
          <w:szCs w:val="22"/>
        </w:rPr>
      </w:pPr>
      <w:proofErr w:type="gramStart"/>
      <w:r w:rsidRPr="00FD05BC">
        <w:rPr>
          <w:b/>
          <w:szCs w:val="22"/>
        </w:rPr>
        <w:t>b</w:t>
      </w:r>
      <w:proofErr w:type="gramEnd"/>
      <w:r w:rsidRPr="00FD05BC">
        <w:rPr>
          <w:b/>
          <w:szCs w:val="22"/>
        </w:rPr>
        <w:t>.</w:t>
      </w:r>
      <w:r w:rsidRPr="00FD05BC">
        <w:rPr>
          <w:b/>
          <w:szCs w:val="22"/>
        </w:rPr>
        <w:tab/>
        <w:t>a strategic process.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c</w:t>
      </w:r>
      <w:proofErr w:type="gramEnd"/>
      <w:r>
        <w:rPr>
          <w:szCs w:val="22"/>
        </w:rPr>
        <w:t>.</w:t>
      </w:r>
      <w:r>
        <w:rPr>
          <w:szCs w:val="22"/>
        </w:rPr>
        <w:tab/>
        <w:t>t</w:t>
      </w:r>
      <w:r w:rsidRPr="00C42D77">
        <w:rPr>
          <w:szCs w:val="22"/>
        </w:rPr>
        <w:t>he desires of staff members.</w:t>
      </w:r>
    </w:p>
    <w:p w:rsidR="00FD05BC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d</w:t>
      </w:r>
      <w:proofErr w:type="gramEnd"/>
      <w:r>
        <w:rPr>
          <w:szCs w:val="22"/>
        </w:rPr>
        <w:t>.</w:t>
      </w:r>
      <w:r>
        <w:rPr>
          <w:szCs w:val="22"/>
        </w:rPr>
        <w:tab/>
        <w:t>d</w:t>
      </w:r>
      <w:r w:rsidRPr="00C42D77">
        <w:rPr>
          <w:szCs w:val="22"/>
        </w:rPr>
        <w:t>irectives set by the chief of operations.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5.</w:t>
      </w:r>
      <w:r>
        <w:tab/>
      </w:r>
      <w:r w:rsidRPr="00C42D77">
        <w:t xml:space="preserve">The highest group at risk from dying in a child-set fire </w:t>
      </w:r>
      <w:proofErr w:type="gramStart"/>
      <w:r w:rsidRPr="00C42D77">
        <w:t>are</w:t>
      </w:r>
      <w:proofErr w:type="gramEnd"/>
      <w:r w:rsidRPr="00C42D77">
        <w:t xml:space="preserve"> 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a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>ge 2 and under.</w:t>
      </w:r>
    </w:p>
    <w:p w:rsidR="00FD05BC" w:rsidRPr="00FD05BC" w:rsidRDefault="00FD05BC" w:rsidP="00FD05BC">
      <w:pPr>
        <w:ind w:left="720"/>
        <w:jc w:val="both"/>
        <w:rPr>
          <w:b/>
          <w:szCs w:val="22"/>
        </w:rPr>
      </w:pPr>
      <w:proofErr w:type="gramStart"/>
      <w:r w:rsidRPr="00FD05BC">
        <w:rPr>
          <w:b/>
          <w:szCs w:val="22"/>
        </w:rPr>
        <w:t>b</w:t>
      </w:r>
      <w:proofErr w:type="gramEnd"/>
      <w:r w:rsidRPr="00FD05BC">
        <w:rPr>
          <w:b/>
          <w:szCs w:val="22"/>
        </w:rPr>
        <w:t>.</w:t>
      </w:r>
      <w:r w:rsidRPr="00FD05BC">
        <w:rPr>
          <w:b/>
          <w:szCs w:val="22"/>
        </w:rPr>
        <w:tab/>
        <w:t>age 5 and under.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c</w:t>
      </w:r>
      <w:proofErr w:type="gramEnd"/>
      <w:r>
        <w:rPr>
          <w:szCs w:val="22"/>
        </w:rPr>
        <w:t>.</w:t>
      </w:r>
      <w:r>
        <w:rPr>
          <w:szCs w:val="22"/>
        </w:rPr>
        <w:tab/>
        <w:t xml:space="preserve">parents age 19 to </w:t>
      </w:r>
      <w:r w:rsidRPr="00C42D77">
        <w:rPr>
          <w:szCs w:val="22"/>
        </w:rPr>
        <w:t>25.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d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>dolescents.</w:t>
      </w:r>
    </w:p>
    <w:p w:rsidR="006539CC" w:rsidRDefault="006539CC">
      <w:pPr>
        <w:spacing w:after="200" w:line="276" w:lineRule="auto"/>
      </w:pPr>
      <w:r>
        <w:br w:type="page"/>
      </w:r>
    </w:p>
    <w:p w:rsidR="00FD05BC" w:rsidRDefault="00FD05BC" w:rsidP="00FD05BC">
      <w:pPr>
        <w:jc w:val="both"/>
      </w:pPr>
      <w:r>
        <w:t>6.</w:t>
      </w:r>
      <w:r>
        <w:tab/>
      </w:r>
      <w:r w:rsidRPr="00C42D77">
        <w:t>Youth fire-setting peaks during the month of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a.</w:t>
      </w:r>
      <w:r>
        <w:rPr>
          <w:szCs w:val="22"/>
        </w:rPr>
        <w:tab/>
      </w:r>
      <w:r w:rsidRPr="00C42D77">
        <w:rPr>
          <w:szCs w:val="22"/>
        </w:rPr>
        <w:t>June.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b.</w:t>
      </w:r>
      <w:r>
        <w:rPr>
          <w:szCs w:val="22"/>
        </w:rPr>
        <w:tab/>
      </w:r>
      <w:r w:rsidRPr="00C42D77">
        <w:rPr>
          <w:szCs w:val="22"/>
        </w:rPr>
        <w:t>November.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r>
        <w:rPr>
          <w:szCs w:val="22"/>
        </w:rPr>
        <w:t>c.</w:t>
      </w:r>
      <w:r>
        <w:rPr>
          <w:szCs w:val="22"/>
        </w:rPr>
        <w:tab/>
      </w:r>
      <w:r w:rsidRPr="00C42D77">
        <w:rPr>
          <w:szCs w:val="22"/>
        </w:rPr>
        <w:t>August.</w:t>
      </w:r>
    </w:p>
    <w:p w:rsidR="00FD05BC" w:rsidRPr="00FD05BC" w:rsidRDefault="00FD05BC" w:rsidP="00FD05BC">
      <w:pPr>
        <w:ind w:left="720"/>
        <w:jc w:val="both"/>
        <w:rPr>
          <w:b/>
          <w:szCs w:val="22"/>
        </w:rPr>
      </w:pPr>
      <w:r w:rsidRPr="00FD05BC">
        <w:rPr>
          <w:b/>
          <w:szCs w:val="22"/>
        </w:rPr>
        <w:t>d.</w:t>
      </w:r>
      <w:r w:rsidRPr="00FD05BC">
        <w:rPr>
          <w:b/>
          <w:szCs w:val="22"/>
        </w:rPr>
        <w:tab/>
        <w:t>July.</w:t>
      </w:r>
    </w:p>
    <w:p w:rsidR="00FD05BC" w:rsidRPr="00C42D77" w:rsidRDefault="00FD05BC" w:rsidP="00FD05BC">
      <w:pPr>
        <w:jc w:val="both"/>
        <w:rPr>
          <w:szCs w:val="22"/>
        </w:rPr>
      </w:pPr>
    </w:p>
    <w:p w:rsidR="00FD05BC" w:rsidRDefault="00FD05BC" w:rsidP="00FD05BC">
      <w:pPr>
        <w:ind w:left="720" w:hanging="720"/>
        <w:jc w:val="both"/>
      </w:pPr>
      <w:r>
        <w:t>7.</w:t>
      </w:r>
      <w:r>
        <w:tab/>
      </w:r>
      <w:r w:rsidRPr="00C42D77">
        <w:t xml:space="preserve">Nationally, what typology of </w:t>
      </w:r>
      <w:proofErr w:type="spellStart"/>
      <w:r w:rsidRPr="00C42D77">
        <w:t>firesetting</w:t>
      </w:r>
      <w:proofErr w:type="spellEnd"/>
      <w:r w:rsidRPr="00C42D77">
        <w:t xml:space="preserve"> comprises the greatest number of referrals to </w:t>
      </w:r>
      <w:proofErr w:type="gramStart"/>
      <w:r w:rsidRPr="00C42D77">
        <w:t>a</w:t>
      </w:r>
      <w:proofErr w:type="gramEnd"/>
      <w:r>
        <w:t xml:space="preserve"> YF</w:t>
      </w:r>
      <w:r w:rsidRPr="00C42D77">
        <w:t>PI program?</w:t>
      </w:r>
    </w:p>
    <w:p w:rsidR="00FD05BC" w:rsidRPr="00C42D77" w:rsidRDefault="00FD05BC" w:rsidP="00FD05BC">
      <w:pPr>
        <w:ind w:left="720"/>
        <w:jc w:val="both"/>
      </w:pP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a.</w:t>
      </w:r>
      <w:r w:rsidRPr="00FD05BC">
        <w:rPr>
          <w:b/>
        </w:rPr>
        <w:tab/>
        <w:t>Curiosity/Experimentation.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  <w:t>Crisis/Troubled/</w:t>
      </w:r>
      <w:r w:rsidRPr="00C42D77">
        <w:t>Cry</w:t>
      </w:r>
      <w:r w:rsidR="006539CC">
        <w:t>-</w:t>
      </w:r>
      <w:r w:rsidRPr="00C42D77">
        <w:t>for</w:t>
      </w:r>
      <w:r w:rsidR="006539CC">
        <w:t>-h</w:t>
      </w:r>
      <w:r w:rsidRPr="00C42D77">
        <w:t>elp.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  <w:t>Thrill-</w:t>
      </w:r>
      <w:r w:rsidR="006539CC">
        <w:t>s</w:t>
      </w:r>
      <w:r>
        <w:t>eeking/</w:t>
      </w:r>
      <w:r w:rsidRPr="00C42D77">
        <w:t>Risk-taking.</w:t>
      </w:r>
    </w:p>
    <w:p w:rsidR="00FD05BC" w:rsidRDefault="00FD05BC" w:rsidP="00FD05BC">
      <w:pPr>
        <w:ind w:left="720"/>
        <w:jc w:val="both"/>
      </w:pPr>
      <w:r>
        <w:t>d.</w:t>
      </w:r>
      <w:r>
        <w:tab/>
        <w:t>Delinquent/Criminal/</w:t>
      </w:r>
      <w:r w:rsidRPr="00C42D77">
        <w:t>Strategic.</w:t>
      </w:r>
    </w:p>
    <w:p w:rsidR="00FD05BC" w:rsidRPr="00C42D77" w:rsidRDefault="00FD05BC" w:rsidP="00FD05BC">
      <w:pPr>
        <w:jc w:val="both"/>
      </w:pPr>
    </w:p>
    <w:p w:rsidR="00FD05BC" w:rsidRDefault="00FD05BC" w:rsidP="00FD05BC">
      <w:pPr>
        <w:ind w:left="720" w:hanging="720"/>
        <w:jc w:val="both"/>
      </w:pPr>
      <w:r>
        <w:t>8.</w:t>
      </w:r>
      <w:r>
        <w:tab/>
      </w:r>
      <w:r w:rsidRPr="00C42D77">
        <w:t xml:space="preserve">Which of the following is the most recent factor to emerge that can impact all typologies of </w:t>
      </w:r>
      <w:proofErr w:type="spellStart"/>
      <w:r w:rsidRPr="00C42D77">
        <w:t>firesetting</w:t>
      </w:r>
      <w:proofErr w:type="spellEnd"/>
      <w:r w:rsidRPr="00C42D77">
        <w:t>?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r>
        <w:t>a.</w:t>
      </w:r>
      <w:r>
        <w:tab/>
      </w:r>
      <w:r w:rsidRPr="00C42D77">
        <w:t>Easy access to ignition materials.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</w:r>
      <w:r w:rsidRPr="00C42D77">
        <w:t>Lack of adequate supervision.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Failure to practice fire safety.</w:t>
      </w: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d.</w:t>
      </w:r>
      <w:r w:rsidRPr="00FD05BC">
        <w:rPr>
          <w:b/>
        </w:rPr>
        <w:tab/>
        <w:t>Easy access to information on the Internet.</w:t>
      </w:r>
    </w:p>
    <w:p w:rsidR="00FD05BC" w:rsidRPr="00C42D77" w:rsidRDefault="00FD05BC" w:rsidP="00FD05BC">
      <w:pPr>
        <w:jc w:val="both"/>
      </w:pPr>
    </w:p>
    <w:p w:rsidR="00FD05BC" w:rsidRDefault="00FD05BC" w:rsidP="00FD05BC">
      <w:pPr>
        <w:ind w:left="720" w:hanging="720"/>
        <w:jc w:val="both"/>
      </w:pPr>
      <w:r>
        <w:t>9.</w:t>
      </w:r>
      <w:r>
        <w:tab/>
      </w:r>
      <w:r w:rsidRPr="00C42D77">
        <w:t>Most fire departments have a mission statement that drive</w:t>
      </w:r>
      <w:r w:rsidR="006539CC">
        <w:t>s the</w:t>
      </w:r>
    </w:p>
    <w:p w:rsidR="00FD05BC" w:rsidRPr="00C42D77" w:rsidRDefault="00FD05BC" w:rsidP="00FD05BC">
      <w:pPr>
        <w:ind w:left="720"/>
        <w:jc w:val="both"/>
      </w:pP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a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goals, objectives and services delivered by the organization.</w:t>
      </w:r>
    </w:p>
    <w:p w:rsidR="00FD05BC" w:rsidRPr="00C42D77" w:rsidRDefault="00FD05BC" w:rsidP="00FD05BC">
      <w:pPr>
        <w:ind w:left="1440" w:hanging="720"/>
        <w:jc w:val="both"/>
      </w:pPr>
      <w:proofErr w:type="gramStart"/>
      <w:r>
        <w:t>b</w:t>
      </w:r>
      <w:proofErr w:type="gramEnd"/>
      <w:r>
        <w:t>.</w:t>
      </w:r>
      <w:r>
        <w:tab/>
        <w:t>a</w:t>
      </w:r>
      <w:r w:rsidRPr="00C42D77">
        <w:t>mount of money allocated to the organization by the political decision-making body.</w:t>
      </w:r>
    </w:p>
    <w:p w:rsidR="00FD05BC" w:rsidRPr="00C42D77" w:rsidRDefault="00FD05BC" w:rsidP="00FD05BC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q</w:t>
      </w:r>
      <w:r w:rsidRPr="00C42D77">
        <w:t>uality of service delivered by the organization.</w:t>
      </w:r>
    </w:p>
    <w:p w:rsidR="00FD05BC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c</w:t>
      </w:r>
      <w:r w:rsidRPr="00C42D77">
        <w:t>ulture of the organization.</w:t>
      </w:r>
    </w:p>
    <w:p w:rsidR="00FD05BC" w:rsidRPr="00FD05BC" w:rsidRDefault="00FD05BC" w:rsidP="00FD05BC">
      <w:pPr>
        <w:jc w:val="both"/>
        <w:rPr>
          <w:i/>
          <w:sz w:val="22"/>
          <w:szCs w:val="22"/>
        </w:rPr>
      </w:pPr>
    </w:p>
    <w:p w:rsidR="00FD05BC" w:rsidRDefault="00FD05BC" w:rsidP="00FD05BC">
      <w:pPr>
        <w:jc w:val="both"/>
      </w:pPr>
      <w:r>
        <w:t>10.</w:t>
      </w:r>
      <w:r>
        <w:tab/>
      </w:r>
      <w:r w:rsidRPr="00C42D77">
        <w:t xml:space="preserve">The first step in </w:t>
      </w:r>
      <w:r>
        <w:t>organizing a community-based YF</w:t>
      </w:r>
      <w:r w:rsidRPr="00C42D77">
        <w:t>PI program is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o</w:t>
      </w:r>
      <w:r w:rsidRPr="00C42D77">
        <w:t>rganize a coalition.</w:t>
      </w: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b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know your problem.</w:t>
      </w:r>
    </w:p>
    <w:p w:rsidR="00FD05BC" w:rsidRPr="00C42D77" w:rsidRDefault="00FD05BC" w:rsidP="00FD05BC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i</w:t>
      </w:r>
      <w:r w:rsidRPr="00C42D77">
        <w:t>dentify funding resources.</w:t>
      </w:r>
    </w:p>
    <w:p w:rsidR="00FD05BC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o</w:t>
      </w:r>
      <w:r w:rsidRPr="00C42D77">
        <w:t>btain all legal requirements.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11.</w:t>
      </w:r>
      <w:r>
        <w:tab/>
      </w:r>
      <w:r w:rsidRPr="00C42D77">
        <w:t>The first step in identifying the scope of the local problem is to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o</w:t>
      </w:r>
      <w:r w:rsidRPr="00C42D77">
        <w:t>rganize a task</w:t>
      </w:r>
      <w:r w:rsidR="003A72C3">
        <w:t xml:space="preserve"> </w:t>
      </w:r>
      <w:r w:rsidRPr="00C42D77">
        <w:t>force to develop intervention strategies.</w:t>
      </w:r>
    </w:p>
    <w:p w:rsidR="00FD05BC" w:rsidRPr="00C42D77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b</w:t>
      </w:r>
      <w:proofErr w:type="gramEnd"/>
      <w:r>
        <w:rPr>
          <w:szCs w:val="22"/>
        </w:rPr>
        <w:t>.</w:t>
      </w:r>
      <w:r>
        <w:rPr>
          <w:szCs w:val="22"/>
        </w:rPr>
        <w:tab/>
        <w:t>k</w:t>
      </w:r>
      <w:r w:rsidRPr="00C42D77">
        <w:rPr>
          <w:szCs w:val="22"/>
        </w:rPr>
        <w:t>now your problem.</w:t>
      </w:r>
    </w:p>
    <w:p w:rsidR="00FD05BC" w:rsidRPr="00FD05BC" w:rsidRDefault="00FD05BC" w:rsidP="00FD05BC">
      <w:pPr>
        <w:ind w:left="720"/>
        <w:jc w:val="both"/>
        <w:rPr>
          <w:b/>
          <w:szCs w:val="22"/>
        </w:rPr>
      </w:pPr>
      <w:proofErr w:type="gramStart"/>
      <w:r w:rsidRPr="00FD05BC">
        <w:rPr>
          <w:b/>
          <w:szCs w:val="22"/>
        </w:rPr>
        <w:t>c</w:t>
      </w:r>
      <w:proofErr w:type="gramEnd"/>
      <w:r w:rsidRPr="00FD05BC">
        <w:rPr>
          <w:b/>
          <w:szCs w:val="22"/>
        </w:rPr>
        <w:t>.</w:t>
      </w:r>
      <w:r w:rsidRPr="00FD05BC">
        <w:rPr>
          <w:b/>
          <w:szCs w:val="22"/>
        </w:rPr>
        <w:tab/>
        <w:t>perform a risk assessment.</w:t>
      </w:r>
    </w:p>
    <w:p w:rsidR="00FD05BC" w:rsidRDefault="00FD05BC" w:rsidP="00FD05BC">
      <w:pPr>
        <w:ind w:left="720"/>
        <w:jc w:val="both"/>
        <w:rPr>
          <w:szCs w:val="22"/>
        </w:rPr>
      </w:pPr>
      <w:proofErr w:type="gramStart"/>
      <w:r>
        <w:rPr>
          <w:szCs w:val="22"/>
        </w:rPr>
        <w:t>d</w:t>
      </w:r>
      <w:proofErr w:type="gramEnd"/>
      <w:r>
        <w:rPr>
          <w:szCs w:val="22"/>
        </w:rPr>
        <w:t>.</w:t>
      </w:r>
      <w:r>
        <w:rPr>
          <w:szCs w:val="22"/>
        </w:rPr>
        <w:tab/>
        <w:t>a</w:t>
      </w:r>
      <w:r w:rsidRPr="00C42D77">
        <w:rPr>
          <w:szCs w:val="22"/>
        </w:rPr>
        <w:t>sk localities of similar demographics what their problems are.</w:t>
      </w:r>
    </w:p>
    <w:p w:rsidR="00FD05BC" w:rsidRDefault="00FD05BC" w:rsidP="00FD05BC">
      <w:pPr>
        <w:jc w:val="both"/>
        <w:rPr>
          <w:i/>
        </w:rPr>
      </w:pPr>
    </w:p>
    <w:p w:rsidR="006539CC" w:rsidRDefault="006539CC">
      <w:pPr>
        <w:spacing w:after="200" w:line="276" w:lineRule="auto"/>
      </w:pPr>
      <w:r>
        <w:br w:type="page"/>
      </w:r>
    </w:p>
    <w:p w:rsidR="00FD05BC" w:rsidRDefault="00FD05BC" w:rsidP="00FD05BC">
      <w:pPr>
        <w:jc w:val="both"/>
      </w:pPr>
      <w:r>
        <w:t>12.</w:t>
      </w:r>
      <w:r>
        <w:tab/>
      </w:r>
      <w:r w:rsidRPr="00C42D77">
        <w:t xml:space="preserve">In order to better understand the impact of </w:t>
      </w:r>
      <w:proofErr w:type="spellStart"/>
      <w:r w:rsidRPr="00C42D77">
        <w:t>firesetting</w:t>
      </w:r>
      <w:proofErr w:type="spellEnd"/>
      <w:r w:rsidRPr="00C42D77">
        <w:t xml:space="preserve"> on a community, you must</w:t>
      </w:r>
    </w:p>
    <w:p w:rsidR="00FD05BC" w:rsidRPr="00C42D77" w:rsidRDefault="00FD05BC" w:rsidP="00FD05BC">
      <w:pPr>
        <w:ind w:left="720"/>
        <w:jc w:val="both"/>
      </w:pP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a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collect accurate data.</w:t>
      </w:r>
    </w:p>
    <w:p w:rsidR="00FD05BC" w:rsidRPr="00C42D77" w:rsidRDefault="00FD05BC" w:rsidP="00FD05BC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c</w:t>
      </w:r>
      <w:r w:rsidRPr="00C42D77">
        <w:t>onsult with your mental health professionals.</w:t>
      </w:r>
    </w:p>
    <w:p w:rsidR="00FD05BC" w:rsidRPr="00C42D77" w:rsidRDefault="00FD05BC" w:rsidP="00FD05BC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c</w:t>
      </w:r>
      <w:r w:rsidRPr="00C42D77">
        <w:t>onsult with the media.</w:t>
      </w:r>
    </w:p>
    <w:p w:rsidR="00FD05BC" w:rsidRPr="00C42D77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r</w:t>
      </w:r>
      <w:r w:rsidRPr="00C42D77">
        <w:t>ead as much as possible.</w:t>
      </w:r>
    </w:p>
    <w:p w:rsidR="00FD05BC" w:rsidRDefault="00FD05BC" w:rsidP="00FD05BC">
      <w:pPr>
        <w:jc w:val="both"/>
      </w:pPr>
    </w:p>
    <w:p w:rsidR="00FD05BC" w:rsidRDefault="00FD05BC" w:rsidP="00FD05BC">
      <w:pPr>
        <w:ind w:left="720" w:hanging="720"/>
        <w:jc w:val="both"/>
      </w:pPr>
      <w:r>
        <w:t>13.</w:t>
      </w:r>
      <w:r>
        <w:tab/>
      </w:r>
      <w:r w:rsidRPr="00C42D77">
        <w:t>Once you are ready to recruit members of the local community to serve on an interagency task force</w:t>
      </w:r>
      <w:r w:rsidR="006539CC">
        <w:t>,</w:t>
      </w:r>
      <w:r w:rsidRPr="00C42D77">
        <w:t xml:space="preserve"> you should consider which of the following type of stakeholders?</w:t>
      </w:r>
    </w:p>
    <w:p w:rsidR="00FD05BC" w:rsidRPr="00C42D77" w:rsidRDefault="00FD05BC" w:rsidP="00FD05BC">
      <w:pPr>
        <w:ind w:left="1440" w:hanging="720"/>
        <w:jc w:val="both"/>
      </w:pPr>
    </w:p>
    <w:p w:rsidR="00FD05BC" w:rsidRPr="00C42D77" w:rsidRDefault="00FD05BC" w:rsidP="00FD05BC">
      <w:pPr>
        <w:ind w:left="720"/>
        <w:jc w:val="both"/>
      </w:pPr>
      <w:r>
        <w:t>a.</w:t>
      </w:r>
      <w:r>
        <w:tab/>
      </w:r>
      <w:r w:rsidRPr="00C42D77">
        <w:t>Political.</w:t>
      </w:r>
    </w:p>
    <w:p w:rsidR="00FD05BC" w:rsidRPr="00C42D77" w:rsidRDefault="00FD05BC" w:rsidP="00FD05BC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</w:r>
      <w:r w:rsidRPr="00C42D77">
        <w:t>Secondary.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Tertiary.</w:t>
      </w: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d.</w:t>
      </w:r>
      <w:r w:rsidRPr="00FD05BC">
        <w:rPr>
          <w:b/>
        </w:rPr>
        <w:tab/>
        <w:t>Primary.</w:t>
      </w:r>
    </w:p>
    <w:p w:rsidR="00FD05BC" w:rsidRPr="00C42D77" w:rsidRDefault="00FD05BC" w:rsidP="00FD05BC">
      <w:pPr>
        <w:jc w:val="both"/>
      </w:pPr>
    </w:p>
    <w:p w:rsidR="00FD05BC" w:rsidRDefault="00FD05BC" w:rsidP="00FD05BC">
      <w:pPr>
        <w:ind w:left="720" w:hanging="720"/>
        <w:jc w:val="both"/>
      </w:pPr>
      <w:r>
        <w:t>14.</w:t>
      </w:r>
      <w:r>
        <w:tab/>
      </w:r>
      <w:r w:rsidRPr="00C42D77">
        <w:t>Which of the following selections represents the best description of the role pl</w:t>
      </w:r>
      <w:r>
        <w:t xml:space="preserve">ayed by the lead agency of </w:t>
      </w:r>
      <w:proofErr w:type="gramStart"/>
      <w:r>
        <w:t>a</w:t>
      </w:r>
      <w:proofErr w:type="gramEnd"/>
      <w:r>
        <w:t xml:space="preserve"> YF</w:t>
      </w:r>
      <w:r w:rsidRPr="00C42D77">
        <w:t>PI program?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r>
        <w:t>a.</w:t>
      </w:r>
      <w:r>
        <w:tab/>
      </w:r>
      <w:r w:rsidRPr="00C42D77">
        <w:t>Provide the greatest amount of funding for the program.</w:t>
      </w: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b.</w:t>
      </w:r>
      <w:r w:rsidRPr="00FD05BC">
        <w:rPr>
          <w:b/>
        </w:rPr>
        <w:tab/>
        <w:t>Provide leadership in program development, implementation and expansion.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Engage political leaders so they support the program.</w:t>
      </w:r>
    </w:p>
    <w:p w:rsidR="00FD05BC" w:rsidRDefault="00FD05BC" w:rsidP="00FD05BC">
      <w:pPr>
        <w:ind w:left="720"/>
        <w:jc w:val="both"/>
      </w:pPr>
      <w:r>
        <w:t>d.</w:t>
      </w:r>
      <w:r>
        <w:tab/>
      </w:r>
      <w:r w:rsidRPr="00C42D77">
        <w:t>Write all the SOPs for the program.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ind w:left="720" w:hanging="720"/>
        <w:jc w:val="both"/>
      </w:pPr>
      <w:r>
        <w:t>15.</w:t>
      </w:r>
      <w:r>
        <w:tab/>
      </w:r>
      <w:r w:rsidRPr="00C42D77">
        <w:t>Th</w:t>
      </w:r>
      <w:r w:rsidR="003A72C3">
        <w:t>e main responsibility of the YF</w:t>
      </w:r>
      <w:r w:rsidRPr="00C42D77">
        <w:t>PI interagency task force is to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1440" w:hanging="720"/>
        <w:jc w:val="both"/>
      </w:pPr>
      <w:proofErr w:type="gramStart"/>
      <w:r>
        <w:t>a</w:t>
      </w:r>
      <w:proofErr w:type="gramEnd"/>
      <w:r>
        <w:t>.</w:t>
      </w:r>
      <w:r>
        <w:tab/>
        <w:t>d</w:t>
      </w:r>
      <w:r w:rsidRPr="00C42D77">
        <w:t>evelop a marketing campaign so the program is recognized for spending monies wisely.</w:t>
      </w:r>
    </w:p>
    <w:p w:rsidR="00FD05BC" w:rsidRPr="00C42D77" w:rsidRDefault="00FD05BC" w:rsidP="00FD05BC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h</w:t>
      </w:r>
      <w:r w:rsidRPr="00C42D77">
        <w:t>ave a strong relationship with local political leaders.</w:t>
      </w:r>
    </w:p>
    <w:p w:rsidR="00FD05BC" w:rsidRPr="00C42D77" w:rsidRDefault="00FD05BC" w:rsidP="00FD05BC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c</w:t>
      </w:r>
      <w:r w:rsidRPr="00C42D77">
        <w:t>reate policy so all school fires are reported promptly.</w:t>
      </w: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d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build a YFPI program that serves the needs of the local community.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ind w:left="720" w:hanging="720"/>
        <w:jc w:val="both"/>
      </w:pPr>
      <w:r>
        <w:t>16.</w:t>
      </w:r>
      <w:r>
        <w:tab/>
      </w:r>
      <w:r w:rsidRPr="00C42D77">
        <w:t>Which of the following choices best describes the</w:t>
      </w:r>
      <w:r>
        <w:t xml:space="preserve"> set of program tools that </w:t>
      </w:r>
      <w:proofErr w:type="gramStart"/>
      <w:r>
        <w:t>a</w:t>
      </w:r>
      <w:proofErr w:type="gramEnd"/>
      <w:r>
        <w:t xml:space="preserve"> YF</w:t>
      </w:r>
      <w:r w:rsidRPr="00C42D77">
        <w:t>PI interagency task</w:t>
      </w:r>
      <w:r w:rsidR="003A72C3">
        <w:t xml:space="preserve"> </w:t>
      </w:r>
      <w:r w:rsidRPr="00C42D77">
        <w:t>force should be responsible for developing or securing?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r>
        <w:t>a.</w:t>
      </w:r>
      <w:r>
        <w:tab/>
      </w:r>
      <w:r w:rsidRPr="00C42D77">
        <w:t>Marketing plan, political action strategy and funding alternatives.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</w:r>
      <w:r w:rsidRPr="00C42D77">
        <w:t>Identification process, child abuse laws and personnel recruiting.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Home visitation protocols.</w:t>
      </w: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d.</w:t>
      </w:r>
      <w:r w:rsidRPr="00FD05BC">
        <w:rPr>
          <w:b/>
        </w:rPr>
        <w:tab/>
        <w:t>Tools to support the intake, interview, referral and follow-up process.</w:t>
      </w:r>
    </w:p>
    <w:p w:rsidR="00FD05BC" w:rsidRPr="006539CC" w:rsidRDefault="00FD05BC" w:rsidP="00FD05BC">
      <w:pPr>
        <w:jc w:val="both"/>
        <w:rPr>
          <w:i/>
          <w:sz w:val="22"/>
          <w:szCs w:val="22"/>
        </w:rPr>
      </w:pPr>
    </w:p>
    <w:p w:rsidR="00FD05BC" w:rsidRDefault="00FD05BC" w:rsidP="00FD05BC">
      <w:pPr>
        <w:ind w:left="720" w:hanging="720"/>
        <w:jc w:val="both"/>
      </w:pPr>
      <w:r>
        <w:t>17.</w:t>
      </w:r>
      <w:r>
        <w:tab/>
      </w:r>
      <w:r w:rsidRPr="00C42D77">
        <w:t>When develo</w:t>
      </w:r>
      <w:r>
        <w:t xml:space="preserve">ping an intake process for </w:t>
      </w:r>
      <w:proofErr w:type="gramStart"/>
      <w:r>
        <w:t>a</w:t>
      </w:r>
      <w:proofErr w:type="gramEnd"/>
      <w:r>
        <w:t xml:space="preserve"> YF</w:t>
      </w:r>
      <w:r w:rsidRPr="00C42D77">
        <w:t>PI program</w:t>
      </w:r>
      <w:r w:rsidR="006539CC">
        <w:t>,</w:t>
      </w:r>
      <w:r w:rsidRPr="00C42D77">
        <w:t xml:space="preserve"> which of the following represents a protocol that should be written to ensure each case receives prompt attention?</w:t>
      </w:r>
    </w:p>
    <w:p w:rsidR="00FD05BC" w:rsidRPr="00C42D77" w:rsidRDefault="00FD05BC" w:rsidP="00FD05BC">
      <w:pPr>
        <w:ind w:left="720"/>
        <w:jc w:val="both"/>
      </w:pP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a.</w:t>
      </w:r>
      <w:r w:rsidRPr="00FD05BC">
        <w:rPr>
          <w:b/>
        </w:rPr>
        <w:tab/>
        <w:t>Response time protocol.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</w:r>
      <w:r w:rsidRPr="00C42D77">
        <w:t>Intervention protocol.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Home visitation protocol.</w:t>
      </w:r>
    </w:p>
    <w:p w:rsidR="00FD05BC" w:rsidRPr="00C42D77" w:rsidRDefault="00FD05BC" w:rsidP="00FD05BC">
      <w:pPr>
        <w:ind w:left="720"/>
        <w:jc w:val="both"/>
      </w:pPr>
      <w:r>
        <w:t>d.</w:t>
      </w:r>
      <w:r>
        <w:tab/>
      </w:r>
      <w:r w:rsidRPr="00C42D77">
        <w:t>Follow-up protocol.</w:t>
      </w:r>
    </w:p>
    <w:p w:rsidR="00FD05BC" w:rsidRDefault="00FD05BC" w:rsidP="00FD05BC">
      <w:pPr>
        <w:ind w:left="720" w:hanging="720"/>
        <w:jc w:val="both"/>
      </w:pPr>
      <w:r>
        <w:t>18.</w:t>
      </w:r>
      <w:r>
        <w:tab/>
      </w:r>
      <w:r w:rsidRPr="00C42D77">
        <w:t>The presence of a reliable intake process with contact personnel readily available often becomes extremely valuable during which of the following situations</w:t>
      </w:r>
      <w:r w:rsidR="006539CC">
        <w:t>?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r>
        <w:t>a.</w:t>
      </w:r>
      <w:r>
        <w:tab/>
      </w:r>
      <w:r w:rsidRPr="00C42D77">
        <w:t>The news media is seeking information about an incident.</w:t>
      </w:r>
    </w:p>
    <w:p w:rsidR="00FD05BC" w:rsidRPr="00C42D77" w:rsidRDefault="00FD05BC" w:rsidP="00FD05BC">
      <w:pPr>
        <w:ind w:left="1440" w:hanging="720"/>
        <w:jc w:val="both"/>
      </w:pPr>
      <w:r>
        <w:t>b.</w:t>
      </w:r>
      <w:r>
        <w:tab/>
      </w:r>
      <w:r w:rsidRPr="00C42D77">
        <w:t xml:space="preserve">A fire officer is at the scene of a fire and thinks it may have been started by a group of juveniles that </w:t>
      </w:r>
      <w:r w:rsidR="006539CC">
        <w:t>is</w:t>
      </w:r>
      <w:r w:rsidRPr="00C42D77">
        <w:t xml:space="preserve"> not present at the scene.</w:t>
      </w:r>
    </w:p>
    <w:p w:rsidR="00FD05BC" w:rsidRPr="00FD05BC" w:rsidRDefault="00FD05BC" w:rsidP="00FD05BC">
      <w:pPr>
        <w:ind w:left="1440" w:hanging="720"/>
        <w:jc w:val="both"/>
        <w:rPr>
          <w:b/>
        </w:rPr>
      </w:pPr>
      <w:r w:rsidRPr="00FD05BC">
        <w:rPr>
          <w:b/>
        </w:rPr>
        <w:t>c.</w:t>
      </w:r>
      <w:r w:rsidRPr="00FD05BC">
        <w:rPr>
          <w:b/>
        </w:rPr>
        <w:tab/>
        <w:t>A parent o</w:t>
      </w:r>
      <w:r w:rsidR="006539CC">
        <w:rPr>
          <w:b/>
        </w:rPr>
        <w:t>r</w:t>
      </w:r>
      <w:r w:rsidR="00534971">
        <w:rPr>
          <w:b/>
        </w:rPr>
        <w:t xml:space="preserve"> </w:t>
      </w:r>
      <w:proofErr w:type="spellStart"/>
      <w:r w:rsidR="00534971">
        <w:rPr>
          <w:b/>
        </w:rPr>
        <w:t>care</w:t>
      </w:r>
      <w:r w:rsidRPr="00FD05BC">
        <w:rPr>
          <w:b/>
        </w:rPr>
        <w:t>provider</w:t>
      </w:r>
      <w:proofErr w:type="spellEnd"/>
      <w:r w:rsidRPr="00FD05BC">
        <w:rPr>
          <w:b/>
        </w:rPr>
        <w:t xml:space="preserve"> walks into a fire or police station asking for help in addressing a youth </w:t>
      </w:r>
      <w:proofErr w:type="spellStart"/>
      <w:r w:rsidRPr="00FD05BC">
        <w:rPr>
          <w:b/>
        </w:rPr>
        <w:t>firesetting</w:t>
      </w:r>
      <w:proofErr w:type="spellEnd"/>
      <w:r w:rsidRPr="00FD05BC">
        <w:rPr>
          <w:b/>
        </w:rPr>
        <w:t xml:space="preserve"> situation.</w:t>
      </w:r>
    </w:p>
    <w:p w:rsidR="00FD05BC" w:rsidRDefault="00FD05BC" w:rsidP="00FD05BC">
      <w:pPr>
        <w:ind w:left="1440" w:hanging="720"/>
        <w:jc w:val="both"/>
      </w:pPr>
      <w:r>
        <w:t>d.</w:t>
      </w:r>
      <w:r>
        <w:tab/>
      </w:r>
      <w:r w:rsidRPr="00C42D77">
        <w:t xml:space="preserve">A Level </w:t>
      </w:r>
      <w:r>
        <w:t>1</w:t>
      </w:r>
      <w:r w:rsidRPr="00C42D77">
        <w:t xml:space="preserve"> practitioner has a difficult case that he or </w:t>
      </w:r>
      <w:r>
        <w:t>she need</w:t>
      </w:r>
      <w:r w:rsidR="006539CC">
        <w:t>s</w:t>
      </w:r>
      <w:r>
        <w:t xml:space="preserve"> to discuss with the YF</w:t>
      </w:r>
      <w:r w:rsidRPr="00C42D77">
        <w:t>PI program manager.</w:t>
      </w:r>
    </w:p>
    <w:p w:rsidR="00FD05BC" w:rsidRPr="006539CC" w:rsidRDefault="00FD05BC" w:rsidP="00FD05BC">
      <w:pPr>
        <w:ind w:left="720" w:hanging="720"/>
        <w:jc w:val="both"/>
      </w:pPr>
    </w:p>
    <w:p w:rsidR="00FD05BC" w:rsidRDefault="00FD05BC" w:rsidP="00FD05BC">
      <w:pPr>
        <w:ind w:left="720" w:hanging="720"/>
        <w:jc w:val="both"/>
      </w:pPr>
      <w:r>
        <w:t>19.</w:t>
      </w:r>
      <w:r>
        <w:tab/>
      </w:r>
      <w:r w:rsidRPr="00C42D77">
        <w:t>Which of the following best describes reasons why an agency m</w:t>
      </w:r>
      <w:r>
        <w:t xml:space="preserve">ay fail to provide an accurate youth </w:t>
      </w:r>
      <w:proofErr w:type="spellStart"/>
      <w:r>
        <w:t>firesetting</w:t>
      </w:r>
      <w:proofErr w:type="spellEnd"/>
      <w:r w:rsidRPr="00C42D77">
        <w:t xml:space="preserve"> screening process?</w:t>
      </w:r>
    </w:p>
    <w:p w:rsidR="00FD05BC" w:rsidRPr="00C42D77" w:rsidRDefault="00FD05BC" w:rsidP="00FD05BC">
      <w:pPr>
        <w:ind w:left="720"/>
        <w:jc w:val="both"/>
      </w:pP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a.</w:t>
      </w:r>
      <w:r w:rsidRPr="00FD05BC">
        <w:rPr>
          <w:b/>
        </w:rPr>
        <w:tab/>
        <w:t>Lack of time, resources and training.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</w:r>
      <w:r w:rsidRPr="00C42D77">
        <w:t>Pressure from the community to get a program started quickly.</w:t>
      </w:r>
    </w:p>
    <w:p w:rsidR="00FD05BC" w:rsidRPr="00C42D77" w:rsidRDefault="00FD05BC" w:rsidP="00FD05BC">
      <w:pPr>
        <w:ind w:left="720"/>
        <w:jc w:val="both"/>
      </w:pPr>
      <w:r>
        <w:t>c.</w:t>
      </w:r>
      <w:r>
        <w:tab/>
      </w:r>
      <w:r w:rsidRPr="00C42D77">
        <w:t>Laws that prohibit the interviewing of youth.</w:t>
      </w:r>
    </w:p>
    <w:p w:rsidR="00FD05BC" w:rsidRDefault="00FD05BC" w:rsidP="00FD05BC">
      <w:pPr>
        <w:ind w:left="720"/>
        <w:jc w:val="both"/>
      </w:pPr>
      <w:r>
        <w:t>d.</w:t>
      </w:r>
      <w:r>
        <w:tab/>
      </w:r>
      <w:r w:rsidR="006539CC" w:rsidRPr="00C42D77">
        <w:t>HIP</w:t>
      </w:r>
      <w:r w:rsidR="006539CC">
        <w:t>A</w:t>
      </w:r>
      <w:r w:rsidR="006539CC" w:rsidRPr="00C42D77">
        <w:t>A regulations.</w:t>
      </w:r>
    </w:p>
    <w:p w:rsidR="00FD05BC" w:rsidRPr="006539C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20.</w:t>
      </w:r>
      <w:r>
        <w:tab/>
      </w:r>
      <w:r w:rsidRPr="00C42D77">
        <w:t xml:space="preserve">Screening </w:t>
      </w:r>
      <w:r w:rsidR="006539CC">
        <w:t>instruments must be approved by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t</w:t>
      </w:r>
      <w:r w:rsidRPr="00C42D77">
        <w:t>he local school system.</w:t>
      </w:r>
    </w:p>
    <w:p w:rsidR="00FD05BC" w:rsidRPr="00C42D77" w:rsidRDefault="00FD05BC" w:rsidP="00FD05BC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k</w:t>
      </w:r>
      <w:r w:rsidRPr="00C42D77">
        <w:t>ey political stakeholders.</w:t>
      </w:r>
    </w:p>
    <w:p w:rsidR="00FD05BC" w:rsidRPr="00FD05BC" w:rsidRDefault="00FD05BC" w:rsidP="006539CC">
      <w:pPr>
        <w:ind w:left="1440" w:hanging="720"/>
        <w:jc w:val="both"/>
        <w:rPr>
          <w:b/>
        </w:rPr>
      </w:pPr>
      <w:proofErr w:type="gramStart"/>
      <w:r w:rsidRPr="00FD05BC">
        <w:rPr>
          <w:b/>
        </w:rPr>
        <w:t>c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 xml:space="preserve">qualified professionals experienced in the field of youth </w:t>
      </w:r>
      <w:proofErr w:type="spellStart"/>
      <w:r w:rsidRPr="00FD05BC">
        <w:rPr>
          <w:b/>
        </w:rPr>
        <w:t>firesetting</w:t>
      </w:r>
      <w:proofErr w:type="spellEnd"/>
      <w:r w:rsidRPr="00FD05BC">
        <w:rPr>
          <w:b/>
        </w:rPr>
        <w:t xml:space="preserve"> intervention, the interagency task force</w:t>
      </w:r>
      <w:r w:rsidR="006539CC">
        <w:rPr>
          <w:b/>
        </w:rPr>
        <w:t>,</w:t>
      </w:r>
      <w:r w:rsidRPr="00FD05BC">
        <w:rPr>
          <w:b/>
        </w:rPr>
        <w:t xml:space="preserve"> and the local authority having jurisdiction</w:t>
      </w:r>
      <w:r w:rsidR="00534971">
        <w:rPr>
          <w:b/>
        </w:rPr>
        <w:t>.</w:t>
      </w:r>
    </w:p>
    <w:p w:rsidR="00FD05BC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t</w:t>
      </w:r>
      <w:r w:rsidRPr="00C42D77">
        <w:t>he local mayor and council, the fire department</w:t>
      </w:r>
      <w:r w:rsidR="006539CC">
        <w:t>,</w:t>
      </w:r>
      <w:r w:rsidRPr="00C42D77">
        <w:t xml:space="preserve"> and school officials.</w:t>
      </w:r>
    </w:p>
    <w:p w:rsidR="00FD05BC" w:rsidRPr="006539C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21.</w:t>
      </w:r>
      <w:r>
        <w:tab/>
      </w:r>
      <w:r w:rsidR="003A72C3">
        <w:t>YF</w:t>
      </w:r>
      <w:r w:rsidRPr="00C42D77">
        <w:t>PI program operating procedures should be written in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b</w:t>
      </w:r>
      <w:r w:rsidRPr="00C42D77">
        <w:t>ilingual format so all community stakeholders can review them.</w:t>
      </w: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b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concise, step</w:t>
      </w:r>
      <w:r w:rsidR="006539CC">
        <w:rPr>
          <w:b/>
        </w:rPr>
        <w:t>-</w:t>
      </w:r>
      <w:r w:rsidRPr="00FD05BC">
        <w:rPr>
          <w:b/>
        </w:rPr>
        <w:t>by</w:t>
      </w:r>
      <w:r w:rsidR="006539CC">
        <w:rPr>
          <w:b/>
        </w:rPr>
        <w:t>-</w:t>
      </w:r>
      <w:r w:rsidRPr="00FD05BC">
        <w:rPr>
          <w:b/>
        </w:rPr>
        <w:t>step, easy</w:t>
      </w:r>
      <w:r w:rsidR="006539CC">
        <w:rPr>
          <w:b/>
        </w:rPr>
        <w:t>-</w:t>
      </w:r>
      <w:r w:rsidRPr="00FD05BC">
        <w:rPr>
          <w:b/>
        </w:rPr>
        <w:t>to</w:t>
      </w:r>
      <w:r w:rsidR="006539CC">
        <w:rPr>
          <w:b/>
        </w:rPr>
        <w:t>-</w:t>
      </w:r>
      <w:r w:rsidRPr="00FD05BC">
        <w:rPr>
          <w:b/>
        </w:rPr>
        <w:t>read format.</w:t>
      </w:r>
    </w:p>
    <w:p w:rsidR="00FD05BC" w:rsidRPr="00C42D77" w:rsidRDefault="00FD05BC" w:rsidP="00FD05BC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a</w:t>
      </w:r>
      <w:r w:rsidRPr="00C42D77">
        <w:t xml:space="preserve"> format that is easily understood by fire suppression personnel.</w:t>
      </w:r>
    </w:p>
    <w:p w:rsidR="00FD05BC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a</w:t>
      </w:r>
      <w:r w:rsidRPr="00C42D77">
        <w:t xml:space="preserve"> style that best suits the parents </w:t>
      </w:r>
      <w:r w:rsidR="006539CC">
        <w:t>who</w:t>
      </w:r>
      <w:r w:rsidRPr="00C42D77">
        <w:t xml:space="preserve"> will be following them.</w:t>
      </w:r>
    </w:p>
    <w:p w:rsidR="00FD05BC" w:rsidRPr="006539C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22.</w:t>
      </w:r>
      <w:r>
        <w:tab/>
        <w:t>YF</w:t>
      </w:r>
      <w:r w:rsidRPr="00C42D77">
        <w:t>PI program marketing and public awareness efforts are necessary in order to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</w:r>
      <w:r w:rsidR="006539CC">
        <w:t>f</w:t>
      </w:r>
      <w:r w:rsidRPr="00C42D77">
        <w:t>ocus on the problem of arson.</w:t>
      </w:r>
    </w:p>
    <w:p w:rsidR="00FD05BC" w:rsidRPr="00C42D77" w:rsidRDefault="00FD05BC" w:rsidP="00FD05BC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</w:r>
      <w:r w:rsidR="006539CC">
        <w:t>c</w:t>
      </w:r>
      <w:r w:rsidRPr="00C42D77">
        <w:t>ompete with all of the other causes seeking funding support.</w:t>
      </w: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c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</w:r>
      <w:r w:rsidR="006539CC">
        <w:rPr>
          <w:b/>
        </w:rPr>
        <w:t>i</w:t>
      </w:r>
      <w:r w:rsidRPr="00FD05BC">
        <w:rPr>
          <w:b/>
        </w:rPr>
        <w:t>nform the community of the existence of the intervention program.</w:t>
      </w:r>
    </w:p>
    <w:p w:rsidR="00FD05BC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</w:r>
      <w:r w:rsidR="006539CC">
        <w:t>g</w:t>
      </w:r>
      <w:r w:rsidRPr="00C42D77">
        <w:t>et recognition for your fire department.</w:t>
      </w:r>
    </w:p>
    <w:p w:rsidR="00FD05BC" w:rsidRPr="006539CC" w:rsidRDefault="00FD05BC" w:rsidP="00FD05BC">
      <w:pPr>
        <w:jc w:val="both"/>
        <w:rPr>
          <w:i/>
          <w:sz w:val="22"/>
          <w:szCs w:val="22"/>
        </w:rPr>
      </w:pPr>
    </w:p>
    <w:p w:rsidR="006539CC" w:rsidRDefault="006539CC">
      <w:pPr>
        <w:spacing w:after="200" w:line="276" w:lineRule="auto"/>
      </w:pPr>
      <w:r>
        <w:br w:type="page"/>
      </w:r>
    </w:p>
    <w:p w:rsidR="00FD05BC" w:rsidRDefault="00FD05BC" w:rsidP="00FD05BC">
      <w:pPr>
        <w:jc w:val="both"/>
      </w:pPr>
      <w:r>
        <w:t>23.</w:t>
      </w:r>
      <w:r>
        <w:tab/>
      </w:r>
      <w:r w:rsidRPr="00C42D77">
        <w:t>The purpose of an operations handbook is to</w:t>
      </w:r>
    </w:p>
    <w:p w:rsidR="00FD05BC" w:rsidRPr="00A27C7A" w:rsidRDefault="00FD05BC" w:rsidP="00FD05BC">
      <w:pPr>
        <w:ind w:left="720"/>
        <w:jc w:val="both"/>
        <w:rPr>
          <w:sz w:val="22"/>
          <w:szCs w:val="22"/>
        </w:rPr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k</w:t>
      </w:r>
      <w:r w:rsidRPr="00C42D77">
        <w:t xml:space="preserve">eep detailed notes on each youth </w:t>
      </w:r>
      <w:proofErr w:type="spellStart"/>
      <w:r w:rsidRPr="00C42D77">
        <w:t>firesetting</w:t>
      </w:r>
      <w:proofErr w:type="spellEnd"/>
      <w:r w:rsidRPr="00C42D77">
        <w:t xml:space="preserve"> case.</w:t>
      </w:r>
    </w:p>
    <w:p w:rsidR="00FD05BC" w:rsidRPr="00C42D77" w:rsidRDefault="00FD05BC" w:rsidP="00FD05BC">
      <w:pPr>
        <w:ind w:left="720"/>
        <w:jc w:val="both"/>
      </w:pPr>
      <w:proofErr w:type="gramStart"/>
      <w:r>
        <w:t>b</w:t>
      </w:r>
      <w:proofErr w:type="gramEnd"/>
      <w:r>
        <w:t>.</w:t>
      </w:r>
      <w:r>
        <w:tab/>
        <w:t>b</w:t>
      </w:r>
      <w:r w:rsidRPr="00C42D77">
        <w:t xml:space="preserve">e able to recognize children who repeat </w:t>
      </w:r>
      <w:proofErr w:type="spellStart"/>
      <w:r w:rsidRPr="00C42D77">
        <w:t>firesetting</w:t>
      </w:r>
      <w:proofErr w:type="spellEnd"/>
      <w:r w:rsidRPr="00C42D77">
        <w:t xml:space="preserve"> behavior.</w:t>
      </w: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c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develop written documentation of program procedures.</w:t>
      </w:r>
    </w:p>
    <w:p w:rsidR="00FD05BC" w:rsidRPr="00C42D77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i</w:t>
      </w:r>
      <w:r w:rsidRPr="00C42D77">
        <w:t>dentify resources for referral.</w:t>
      </w:r>
    </w:p>
    <w:p w:rsidR="00FD05BC" w:rsidRDefault="00FD05BC" w:rsidP="00FD05BC">
      <w:pPr>
        <w:jc w:val="both"/>
        <w:rPr>
          <w:i/>
        </w:rPr>
      </w:pPr>
    </w:p>
    <w:p w:rsidR="00FD05BC" w:rsidRDefault="00FD05BC" w:rsidP="00FD05BC">
      <w:pPr>
        <w:jc w:val="both"/>
      </w:pPr>
      <w:r>
        <w:t>24.</w:t>
      </w:r>
      <w:r>
        <w:tab/>
        <w:t>What are the four</w:t>
      </w:r>
      <w:r w:rsidRPr="00C42D77">
        <w:t xml:space="preserve"> recommended stages of evaluation for the intervention program?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r>
        <w:t>a.</w:t>
      </w:r>
      <w:r>
        <w:tab/>
      </w:r>
      <w:r w:rsidRPr="00C42D77">
        <w:t>Increased risk, increase in recidivism, parent complaints, number of attendees.</w:t>
      </w:r>
    </w:p>
    <w:p w:rsidR="00FD05BC" w:rsidRPr="00C42D77" w:rsidRDefault="00FD05BC" w:rsidP="00FD05BC">
      <w:pPr>
        <w:ind w:left="720"/>
        <w:jc w:val="both"/>
      </w:pPr>
      <w:r>
        <w:t>b.</w:t>
      </w:r>
      <w:r>
        <w:tab/>
      </w:r>
      <w:r w:rsidRPr="00C42D77">
        <w:t xml:space="preserve">Behavioral change, awareness, parent complaints, </w:t>
      </w:r>
      <w:proofErr w:type="gramStart"/>
      <w:r w:rsidRPr="00C42D77">
        <w:t>increase</w:t>
      </w:r>
      <w:proofErr w:type="gramEnd"/>
      <w:r w:rsidRPr="00C42D77">
        <w:t xml:space="preserve"> in recidivism.</w:t>
      </w:r>
    </w:p>
    <w:p w:rsidR="00FD05BC" w:rsidRPr="00FD05BC" w:rsidRDefault="00FD05BC" w:rsidP="00FD05BC">
      <w:pPr>
        <w:ind w:left="720"/>
        <w:jc w:val="both"/>
        <w:rPr>
          <w:b/>
        </w:rPr>
      </w:pPr>
      <w:r w:rsidRPr="00FD05BC">
        <w:rPr>
          <w:b/>
        </w:rPr>
        <w:t>c.</w:t>
      </w:r>
      <w:r w:rsidRPr="00FD05BC">
        <w:rPr>
          <w:b/>
        </w:rPr>
        <w:tab/>
        <w:t>Formative, process, impact, and outcome evaluation.</w:t>
      </w:r>
    </w:p>
    <w:p w:rsidR="00FD05BC" w:rsidRDefault="00FD05BC" w:rsidP="00FD05BC">
      <w:pPr>
        <w:ind w:left="1440" w:hanging="720"/>
        <w:jc w:val="both"/>
      </w:pPr>
      <w:r>
        <w:t>d.</w:t>
      </w:r>
      <w:r>
        <w:tab/>
      </w:r>
      <w:r w:rsidRPr="00C42D77">
        <w:t>Increased fire starts, behavioral change, increase in recidivism, number of referrals.</w:t>
      </w:r>
    </w:p>
    <w:p w:rsidR="00FD05BC" w:rsidRPr="00C42D77" w:rsidRDefault="00FD05BC" w:rsidP="00FD05BC">
      <w:pPr>
        <w:jc w:val="both"/>
      </w:pPr>
    </w:p>
    <w:p w:rsidR="00FD05BC" w:rsidRDefault="00FD05BC" w:rsidP="00FD05BC">
      <w:pPr>
        <w:jc w:val="both"/>
      </w:pPr>
      <w:r>
        <w:t>25.</w:t>
      </w:r>
      <w:r>
        <w:tab/>
      </w:r>
      <w:r w:rsidRPr="00C42D77">
        <w:t xml:space="preserve">Process </w:t>
      </w:r>
      <w:r w:rsidR="006539CC">
        <w:t>evaluation allows you to assess</w:t>
      </w:r>
    </w:p>
    <w:p w:rsidR="00FD05BC" w:rsidRPr="00C42D77" w:rsidRDefault="00FD05BC" w:rsidP="00FD05BC">
      <w:pPr>
        <w:ind w:left="720"/>
        <w:jc w:val="both"/>
      </w:pPr>
    </w:p>
    <w:p w:rsidR="00FD05BC" w:rsidRPr="00C42D77" w:rsidRDefault="00FD05BC" w:rsidP="00FD05BC">
      <w:pPr>
        <w:ind w:left="720"/>
        <w:jc w:val="both"/>
      </w:pPr>
      <w:proofErr w:type="gramStart"/>
      <w:r>
        <w:t>a</w:t>
      </w:r>
      <w:proofErr w:type="gramEnd"/>
      <w:r>
        <w:t>.</w:t>
      </w:r>
      <w:r>
        <w:tab/>
        <w:t>l</w:t>
      </w:r>
      <w:r w:rsidRPr="00C42D77">
        <w:t>ong-term reduction of incidents.</w:t>
      </w:r>
    </w:p>
    <w:p w:rsidR="00FD05BC" w:rsidRPr="00FD05BC" w:rsidRDefault="00FD05BC" w:rsidP="00FD05BC">
      <w:pPr>
        <w:ind w:left="720"/>
        <w:jc w:val="both"/>
        <w:rPr>
          <w:b/>
        </w:rPr>
      </w:pPr>
      <w:proofErr w:type="gramStart"/>
      <w:r w:rsidRPr="00FD05BC">
        <w:rPr>
          <w:b/>
        </w:rPr>
        <w:t>b</w:t>
      </w:r>
      <w:proofErr w:type="gramEnd"/>
      <w:r w:rsidRPr="00FD05BC">
        <w:rPr>
          <w:b/>
        </w:rPr>
        <w:t>.</w:t>
      </w:r>
      <w:r w:rsidRPr="00FD05BC">
        <w:rPr>
          <w:b/>
        </w:rPr>
        <w:tab/>
        <w:t>program delivery.</w:t>
      </w:r>
    </w:p>
    <w:p w:rsidR="00FD05BC" w:rsidRPr="00C42D77" w:rsidRDefault="00FD05BC" w:rsidP="00FD05BC">
      <w:pPr>
        <w:ind w:left="720"/>
        <w:jc w:val="both"/>
      </w:pPr>
      <w:proofErr w:type="gramStart"/>
      <w:r>
        <w:t>c</w:t>
      </w:r>
      <w:proofErr w:type="gramEnd"/>
      <w:r>
        <w:t>.</w:t>
      </w:r>
      <w:r>
        <w:tab/>
        <w:t>p</w:t>
      </w:r>
      <w:r w:rsidRPr="00C42D77">
        <w:t>rogram development progress.</w:t>
      </w:r>
    </w:p>
    <w:p w:rsidR="00FD05BC" w:rsidRPr="00C42D77" w:rsidRDefault="00FD05BC" w:rsidP="00FD05BC">
      <w:pPr>
        <w:ind w:left="720"/>
        <w:jc w:val="both"/>
      </w:pPr>
      <w:proofErr w:type="gramStart"/>
      <w:r>
        <w:t>d</w:t>
      </w:r>
      <w:proofErr w:type="gramEnd"/>
      <w:r>
        <w:t>.</w:t>
      </w:r>
      <w:r>
        <w:tab/>
        <w:t>c</w:t>
      </w:r>
      <w:r w:rsidRPr="00C42D77">
        <w:t>hanges in behavior.</w:t>
      </w:r>
    </w:p>
    <w:p w:rsidR="00FD05BC" w:rsidRDefault="00FD05BC" w:rsidP="00FD05BC">
      <w:pPr>
        <w:rPr>
          <w:rFonts w:eastAsia="Calibri"/>
        </w:rPr>
      </w:pPr>
    </w:p>
    <w:p w:rsidR="006F3AFB" w:rsidRDefault="006F3AFB" w:rsidP="00BF04D6">
      <w:pPr>
        <w:rPr>
          <w:rFonts w:eastAsia="Calibri"/>
        </w:rPr>
      </w:pPr>
    </w:p>
    <w:p w:rsidR="006F3AFB" w:rsidRDefault="006F3AFB" w:rsidP="00BF04D6">
      <w:pPr>
        <w:rPr>
          <w:rFonts w:eastAsia="Calibri"/>
        </w:rPr>
      </w:pPr>
    </w:p>
    <w:p w:rsidR="00DA05FB" w:rsidRPr="00575B42" w:rsidRDefault="00DA05FB" w:rsidP="00DA05FB">
      <w:pPr>
        <w:tabs>
          <w:tab w:val="left" w:pos="720"/>
          <w:tab w:val="left" w:pos="4320"/>
          <w:tab w:val="left" w:pos="5400"/>
          <w:tab w:val="left" w:pos="6030"/>
          <w:tab w:val="right" w:pos="8640"/>
        </w:tabs>
        <w:jc w:val="both"/>
        <w:rPr>
          <w:sz w:val="20"/>
          <w:szCs w:val="20"/>
          <w:u w:val="single"/>
        </w:rPr>
      </w:pPr>
    </w:p>
    <w:p w:rsidR="006539CC" w:rsidRDefault="006539C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539CC" w:rsidRDefault="006539CC" w:rsidP="00DA05FB">
      <w:pPr>
        <w:tabs>
          <w:tab w:val="left" w:pos="5760"/>
          <w:tab w:val="left" w:pos="6480"/>
          <w:tab w:val="right" w:pos="9360"/>
        </w:tabs>
        <w:jc w:val="both"/>
        <w:rPr>
          <w:sz w:val="20"/>
          <w:szCs w:val="20"/>
        </w:rPr>
        <w:sectPr w:rsidR="006539CC" w:rsidSect="00D96F37">
          <w:headerReference w:type="default" r:id="rId15"/>
          <w:pgSz w:w="12240" w:h="15840"/>
          <w:pgMar w:top="1440" w:right="1080" w:bottom="1440" w:left="1800" w:header="720" w:footer="720" w:gutter="0"/>
          <w:pgNumType w:fmt="lowerRoman"/>
          <w:cols w:space="720"/>
          <w:titlePg/>
          <w:docGrid w:linePitch="360"/>
        </w:sectPr>
      </w:pPr>
    </w:p>
    <w:p w:rsidR="00DA05FB" w:rsidRPr="00885236" w:rsidRDefault="00DA05FB" w:rsidP="00DA05FB">
      <w:pPr>
        <w:tabs>
          <w:tab w:val="left" w:pos="5760"/>
          <w:tab w:val="left" w:pos="6480"/>
          <w:tab w:val="right" w:pos="9360"/>
        </w:tabs>
        <w:jc w:val="both"/>
        <w:rPr>
          <w:u w:val="single"/>
        </w:rPr>
      </w:pPr>
      <w:r w:rsidRPr="00885236">
        <w:t xml:space="preserve">Name:  </w:t>
      </w:r>
      <w:r w:rsidRPr="00885236">
        <w:rPr>
          <w:u w:val="single"/>
        </w:rPr>
        <w:tab/>
      </w:r>
      <w:r w:rsidRPr="00885236">
        <w:tab/>
        <w:t xml:space="preserve">Date:  </w:t>
      </w:r>
      <w:r w:rsidRPr="00885236">
        <w:rPr>
          <w:u w:val="single"/>
        </w:rPr>
        <w:tab/>
      </w:r>
    </w:p>
    <w:p w:rsidR="00DA05FB" w:rsidRPr="00885236" w:rsidRDefault="00DA05FB" w:rsidP="00DA05FB">
      <w:pPr>
        <w:tabs>
          <w:tab w:val="left" w:pos="720"/>
          <w:tab w:val="left" w:pos="4320"/>
          <w:tab w:val="left" w:pos="5400"/>
          <w:tab w:val="left" w:pos="6030"/>
          <w:tab w:val="right" w:pos="8640"/>
        </w:tabs>
        <w:jc w:val="both"/>
        <w:rPr>
          <w:u w:val="single"/>
        </w:rPr>
      </w:pPr>
    </w:p>
    <w:p w:rsidR="00DA05FB" w:rsidRPr="00885236" w:rsidRDefault="00DA05FB" w:rsidP="00DA05FB">
      <w:pPr>
        <w:tabs>
          <w:tab w:val="left" w:pos="720"/>
          <w:tab w:val="left" w:pos="4320"/>
          <w:tab w:val="left" w:pos="5400"/>
          <w:tab w:val="left" w:pos="6030"/>
          <w:tab w:val="right" w:pos="8640"/>
        </w:tabs>
        <w:jc w:val="both"/>
        <w:rPr>
          <w:u w:val="single"/>
        </w:rPr>
      </w:pPr>
    </w:p>
    <w:p w:rsidR="00DA05FB" w:rsidRPr="00627DB0" w:rsidRDefault="00DA05FB" w:rsidP="00DA05FB">
      <w:pPr>
        <w:tabs>
          <w:tab w:val="left" w:pos="720"/>
          <w:tab w:val="left" w:pos="4320"/>
          <w:tab w:val="left" w:pos="5400"/>
          <w:tab w:val="left" w:pos="6030"/>
          <w:tab w:val="right" w:pos="8640"/>
        </w:tabs>
        <w:jc w:val="center"/>
        <w:rPr>
          <w:rFonts w:ascii="Arial" w:hAnsi="Arial"/>
          <w:b/>
          <w:i/>
        </w:rPr>
      </w:pPr>
      <w:r w:rsidRPr="00627DB0">
        <w:rPr>
          <w:rFonts w:ascii="Arial" w:hAnsi="Arial"/>
          <w:b/>
          <w:i/>
        </w:rPr>
        <w:t>EXAMINATION ANSWER SHEET</w:t>
      </w:r>
    </w:p>
    <w:p w:rsidR="00DA05FB" w:rsidRPr="00885236" w:rsidRDefault="00DA05FB" w:rsidP="00DA05FB">
      <w:pPr>
        <w:ind w:left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1.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1</w:t>
            </w:r>
            <w:r w:rsidR="00885236">
              <w:t>4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2.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1</w:t>
            </w:r>
            <w:r w:rsidR="00885236">
              <w:t>5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3.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1</w:t>
            </w:r>
            <w:r w:rsidR="00885236">
              <w:t>6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4.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1</w:t>
            </w:r>
            <w:r w:rsidR="00885236">
              <w:t>7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5.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885236" w:rsidP="00440A4F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>
              <w:t>18</w:t>
            </w:r>
            <w:r w:rsidR="00DA05FB" w:rsidRPr="00885236">
              <w:t>.</w:t>
            </w:r>
            <w:r w:rsidR="00DA05FB" w:rsidRPr="00885236">
              <w:tab/>
            </w:r>
            <w:r w:rsidR="00DA05FB" w:rsidRPr="00885236">
              <w:rPr>
                <w:u w:val="single"/>
              </w:rPr>
              <w:tab/>
            </w:r>
            <w:r w:rsidR="00DA05FB"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6.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885236" w:rsidP="00440A4F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>
              <w:t>19</w:t>
            </w:r>
            <w:r w:rsidR="00DA05FB" w:rsidRPr="00885236">
              <w:t>.</w:t>
            </w:r>
            <w:r w:rsidR="00DA05FB" w:rsidRPr="00885236">
              <w:tab/>
            </w:r>
            <w:r w:rsidR="00DA05FB" w:rsidRPr="00885236">
              <w:rPr>
                <w:u w:val="single"/>
              </w:rPr>
              <w:tab/>
            </w:r>
            <w:r w:rsidR="00DA05FB"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7.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2</w:t>
            </w:r>
            <w:r w:rsidR="00885236">
              <w:t>0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8.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2</w:t>
            </w:r>
            <w:r w:rsidR="00885236">
              <w:t>1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9.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2</w:t>
            </w:r>
            <w:r w:rsidR="00885236">
              <w:t>2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10.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2</w:t>
            </w:r>
            <w:r w:rsidR="00885236">
              <w:t>3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11.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885236" w:rsidP="00885236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2</w:t>
            </w:r>
            <w:r>
              <w:t>4</w:t>
            </w:r>
            <w:r w:rsidRPr="00885236">
              <w:t>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12.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885236" w:rsidP="00440A4F">
            <w:pPr>
              <w:tabs>
                <w:tab w:val="left" w:pos="792"/>
                <w:tab w:val="left" w:pos="1152"/>
                <w:tab w:val="left" w:pos="1512"/>
              </w:tabs>
              <w:jc w:val="both"/>
              <w:rPr>
                <w:u w:val="single"/>
              </w:rPr>
            </w:pPr>
            <w:r w:rsidRPr="00885236">
              <w:t>25.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  <w:rPr>
                <w:u w:val="single"/>
              </w:rPr>
            </w:pPr>
            <w:r w:rsidRPr="00885236">
              <w:t>13.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92"/>
                <w:tab w:val="left" w:pos="1152"/>
                <w:tab w:val="left" w:pos="1512"/>
              </w:tabs>
              <w:jc w:val="both"/>
            </w:pPr>
          </w:p>
        </w:tc>
      </w:tr>
      <w:tr w:rsidR="00DA05FB" w:rsidRPr="00885236" w:rsidTr="00440A4F"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108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DA05FB" w:rsidRPr="00885236" w:rsidRDefault="00DA05FB" w:rsidP="00440A4F">
            <w:pPr>
              <w:tabs>
                <w:tab w:val="left" w:pos="720"/>
                <w:tab w:val="left" w:pos="792"/>
                <w:tab w:val="left" w:pos="1080"/>
                <w:tab w:val="left" w:pos="1152"/>
                <w:tab w:val="left" w:pos="1440"/>
                <w:tab w:val="left" w:pos="1512"/>
              </w:tabs>
              <w:jc w:val="both"/>
            </w:pPr>
          </w:p>
        </w:tc>
      </w:tr>
    </w:tbl>
    <w:p w:rsidR="00DA05FB" w:rsidRDefault="00DA05FB" w:rsidP="00DA05FB">
      <w:pPr>
        <w:jc w:val="both"/>
        <w:rPr>
          <w:sz w:val="20"/>
          <w:szCs w:val="20"/>
        </w:rPr>
      </w:pPr>
    </w:p>
    <w:p w:rsidR="00885236" w:rsidRDefault="00885236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F3AFB" w:rsidRDefault="006F3AFB" w:rsidP="00DA05FB">
      <w:pPr>
        <w:sectPr w:rsidR="006F3AFB" w:rsidSect="006F3AFB">
          <w:pgSz w:w="12240" w:h="15840"/>
          <w:pgMar w:top="1440" w:right="1080" w:bottom="1440" w:left="1800" w:header="720" w:footer="720" w:gutter="0"/>
          <w:pgNumType w:fmt="lowerRoman"/>
          <w:cols w:space="720"/>
          <w:titlePg/>
          <w:docGrid w:linePitch="360"/>
        </w:sectPr>
      </w:pPr>
    </w:p>
    <w:p w:rsidR="00DA05FB" w:rsidRPr="00627DB0" w:rsidRDefault="00DA05FB" w:rsidP="00885236">
      <w:pPr>
        <w:jc w:val="center"/>
        <w:rPr>
          <w:rFonts w:ascii="Arial" w:hAnsi="Arial" w:cs="Arial"/>
          <w:b/>
          <w:i/>
        </w:rPr>
      </w:pPr>
      <w:r w:rsidRPr="00627DB0">
        <w:rPr>
          <w:rFonts w:ascii="Arial" w:hAnsi="Arial" w:cs="Arial"/>
          <w:b/>
          <w:i/>
        </w:rPr>
        <w:t>EXAMINATION ANSWER SHEET KEY</w:t>
      </w:r>
    </w:p>
    <w:p w:rsidR="00DA05FB" w:rsidRPr="00575B42" w:rsidRDefault="00DA05FB" w:rsidP="00DA05FB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1.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d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92"/>
                <w:tab w:val="left" w:pos="1062"/>
                <w:tab w:val="left" w:pos="1512"/>
              </w:tabs>
              <w:jc w:val="both"/>
            </w:pPr>
            <w:r w:rsidRPr="00885236">
              <w:t>14.</w:t>
            </w:r>
            <w:r w:rsidRPr="00885236">
              <w:tab/>
            </w:r>
            <w:r w:rsidRPr="00885236">
              <w:rPr>
                <w:u w:val="single"/>
              </w:rPr>
              <w:tab/>
              <w:t>b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92"/>
                <w:tab w:val="left" w:pos="1062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2.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a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</w:pPr>
            <w:r w:rsidRPr="00885236">
              <w:t>15.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d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92"/>
                <w:tab w:val="left" w:pos="1062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3.</w:t>
            </w:r>
            <w:r w:rsidRPr="00885236">
              <w:tab/>
            </w:r>
            <w:r w:rsidRPr="00885236">
              <w:rPr>
                <w:u w:val="single"/>
              </w:rPr>
              <w:tab/>
              <w:t>d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16.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d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4.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b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17.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a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5.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b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18.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c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6.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d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19.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a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7.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a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20.</w:t>
            </w:r>
            <w:r w:rsidRPr="00885236">
              <w:tab/>
            </w:r>
            <w:r w:rsidRPr="00885236">
              <w:rPr>
                <w:u w:val="single"/>
              </w:rPr>
              <w:tab/>
              <w:t>c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8.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d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21.</w:t>
            </w:r>
            <w:r w:rsidRPr="00885236">
              <w:tab/>
            </w:r>
            <w:r w:rsidRPr="00885236">
              <w:rPr>
                <w:u w:val="single"/>
              </w:rPr>
              <w:tab/>
              <w:t>b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9.</w:t>
            </w:r>
            <w:r w:rsidRPr="00885236">
              <w:tab/>
            </w:r>
            <w:r w:rsidRPr="00885236">
              <w:rPr>
                <w:u w:val="single"/>
              </w:rPr>
              <w:tab/>
              <w:t>a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22.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c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10.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b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23.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c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11.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c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24.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c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12.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a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  <w:r w:rsidRPr="00885236">
              <w:t>25.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b</w:t>
            </w:r>
            <w:r w:rsidRPr="00885236">
              <w:rPr>
                <w:u w:val="single"/>
              </w:rPr>
              <w:tab/>
            </w: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233A63">
            <w:pPr>
              <w:tabs>
                <w:tab w:val="left" w:pos="720"/>
                <w:tab w:val="left" w:pos="990"/>
                <w:tab w:val="left" w:pos="1440"/>
              </w:tabs>
              <w:jc w:val="both"/>
            </w:pP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20"/>
                <w:tab w:val="left" w:pos="792"/>
                <w:tab w:val="left" w:pos="1062"/>
                <w:tab w:val="left" w:pos="1440"/>
                <w:tab w:val="left" w:pos="1512"/>
              </w:tabs>
              <w:jc w:val="both"/>
            </w:pPr>
          </w:p>
        </w:tc>
      </w:tr>
      <w:tr w:rsidR="00885236" w:rsidRPr="00885236" w:rsidTr="00440A4F">
        <w:tc>
          <w:tcPr>
            <w:tcW w:w="4428" w:type="dxa"/>
          </w:tcPr>
          <w:p w:rsidR="00885236" w:rsidRPr="00885236" w:rsidRDefault="00885236" w:rsidP="00FD05BC">
            <w:pPr>
              <w:tabs>
                <w:tab w:val="left" w:pos="720"/>
                <w:tab w:val="left" w:pos="990"/>
                <w:tab w:val="left" w:pos="1440"/>
              </w:tabs>
              <w:jc w:val="both"/>
              <w:rPr>
                <w:u w:val="single"/>
              </w:rPr>
            </w:pPr>
            <w:r w:rsidRPr="00885236">
              <w:t>13.</w:t>
            </w:r>
            <w:r w:rsidRPr="00885236">
              <w:tab/>
            </w:r>
            <w:r w:rsidRPr="00885236">
              <w:rPr>
                <w:u w:val="single"/>
              </w:rPr>
              <w:tab/>
            </w:r>
            <w:r w:rsidR="00FD05BC">
              <w:rPr>
                <w:u w:val="single"/>
              </w:rPr>
              <w:t>d</w:t>
            </w:r>
            <w:r w:rsidRPr="00885236">
              <w:rPr>
                <w:u w:val="single"/>
              </w:rPr>
              <w:tab/>
            </w:r>
          </w:p>
        </w:tc>
        <w:tc>
          <w:tcPr>
            <w:tcW w:w="4428" w:type="dxa"/>
          </w:tcPr>
          <w:p w:rsidR="00885236" w:rsidRPr="00885236" w:rsidRDefault="00885236" w:rsidP="00440A4F">
            <w:pPr>
              <w:tabs>
                <w:tab w:val="left" w:pos="792"/>
                <w:tab w:val="left" w:pos="1062"/>
                <w:tab w:val="left" w:pos="1512"/>
              </w:tabs>
              <w:jc w:val="both"/>
              <w:rPr>
                <w:u w:val="single"/>
              </w:rPr>
            </w:pPr>
          </w:p>
        </w:tc>
      </w:tr>
    </w:tbl>
    <w:p w:rsidR="00885236" w:rsidRPr="00885236" w:rsidRDefault="00885236" w:rsidP="00DA05FB">
      <w:pPr>
        <w:jc w:val="both"/>
      </w:pPr>
    </w:p>
    <w:sectPr w:rsidR="00885236" w:rsidRPr="00885236" w:rsidSect="006539CC">
      <w:headerReference w:type="default" r:id="rId16"/>
      <w:pgSz w:w="12240" w:h="15840"/>
      <w:pgMar w:top="1440" w:right="1080" w:bottom="1440" w:left="1800" w:header="720" w:footer="720" w:gutter="0"/>
      <w:pgNumType w:fmt="lowerRoman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971" w:rsidRDefault="00534971" w:rsidP="00440A4F">
      <w:r>
        <w:separator/>
      </w:r>
    </w:p>
  </w:endnote>
  <w:endnote w:type="continuationSeparator" w:id="0">
    <w:p w:rsidR="00534971" w:rsidRDefault="00534971" w:rsidP="0044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E3" w:rsidRDefault="00824BE3">
    <w:pPr>
      <w:pStyle w:val="Footer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E3" w:rsidRDefault="00824BE3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E3" w:rsidRDefault="00824BE3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971" w:rsidRDefault="00534971" w:rsidP="00440A4F">
      <w:r>
        <w:separator/>
      </w:r>
    </w:p>
  </w:footnote>
  <w:footnote w:type="continuationSeparator" w:id="0">
    <w:p w:rsidR="00534971" w:rsidRDefault="00534971" w:rsidP="00440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E3" w:rsidRDefault="00824BE3" w:rsidP="00824BE3">
    <w:pPr>
      <w:pStyle w:val="Header"/>
      <w:pBdr>
        <w:bottom w:val="single" w:sz="4" w:space="1" w:color="auto"/>
      </w:pBdr>
    </w:pPr>
    <w:r>
      <w:t>youth firesetting prevention and intervention — level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71" w:rsidRDefault="00534971" w:rsidP="006F3AFB">
    <w:pPr>
      <w:pStyle w:val="Header"/>
      <w:pBdr>
        <w:bottom w:val="single" w:sz="4" w:space="1" w:color="auto"/>
      </w:pBdr>
    </w:pPr>
    <w:r>
      <w:t>youth firesetting prevention and intervention — level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71" w:rsidRDefault="00534971" w:rsidP="006F3AFB">
    <w:pPr>
      <w:pStyle w:val="Header"/>
      <w:pBdr>
        <w:bottom w:val="single" w:sz="4" w:space="1" w:color="auto"/>
      </w:pBdr>
    </w:pPr>
    <w:r>
      <w:t>youth firesetting prevention and intervention — level 2</w:t>
    </w:r>
  </w:p>
  <w:p w:rsidR="00534971" w:rsidRDefault="00534971" w:rsidP="006F3AFB">
    <w:pPr>
      <w:pStyle w:val="Header"/>
      <w:pBdr>
        <w:bottom w:val="none" w:sz="0" w:space="0" w:color="auto"/>
      </w:pBdr>
      <w:jc w:val="right"/>
    </w:pPr>
    <w:r>
      <w:t>fema/usfa/nfa-yfpi-2-EX</w:t>
    </w:r>
  </w:p>
  <w:p w:rsidR="00534971" w:rsidRPr="0051416D" w:rsidRDefault="00534971" w:rsidP="006F3AFB">
    <w:pPr>
      <w:pStyle w:val="Header"/>
      <w:pBdr>
        <w:bottom w:val="none" w:sz="0" w:space="0" w:color="auto"/>
      </w:pBdr>
      <w:jc w:val="right"/>
    </w:pPr>
    <w:r>
      <w:t>A</w:t>
    </w:r>
    <w:r>
      <w:rPr>
        <w:caps w:val="0"/>
      </w:rPr>
      <w:t>ugust</w:t>
    </w:r>
    <w:r>
      <w:t xml:space="preserve"> 2013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71" w:rsidRDefault="00534971" w:rsidP="006F3AFB">
    <w:pPr>
      <w:pStyle w:val="Header"/>
      <w:pBdr>
        <w:bottom w:val="single" w:sz="4" w:space="1" w:color="auto"/>
      </w:pBdr>
    </w:pPr>
    <w:r>
      <w:t>youth firesetting prevention and intervention — level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71" w:rsidRDefault="00534971" w:rsidP="006F3AFB">
    <w:pPr>
      <w:pStyle w:val="Header"/>
      <w:pBdr>
        <w:bottom w:val="single" w:sz="4" w:space="1" w:color="auto"/>
      </w:pBdr>
    </w:pPr>
    <w:r>
      <w:t>youth firesetting prevention and intervention — level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DA8CC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0312734F"/>
    <w:multiLevelType w:val="hybridMultilevel"/>
    <w:tmpl w:val="E36E730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06342EDB"/>
    <w:multiLevelType w:val="multilevel"/>
    <w:tmpl w:val="127A5514"/>
    <w:lvl w:ilvl="0">
      <w:start w:val="1"/>
      <w:numFmt w:val="none"/>
      <w:lvlText w:val="%1"/>
      <w:lvlJc w:val="left"/>
      <w:pPr>
        <w:tabs>
          <w:tab w:val="num" w:pos="2160"/>
        </w:tabs>
        <w:ind w:left="216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2790"/>
        </w:tabs>
        <w:ind w:left="2790" w:hanging="72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decimal"/>
      <w:lvlText w:val="%3."/>
      <w:lvlJc w:val="right"/>
      <w:pPr>
        <w:tabs>
          <w:tab w:val="num" w:pos="144"/>
        </w:tabs>
        <w:ind w:left="144" w:hanging="7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7A2053B"/>
    <w:multiLevelType w:val="multilevel"/>
    <w:tmpl w:val="ECFE87D4"/>
    <w:styleLink w:val="IGTestOutlineNumberedList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9443563"/>
    <w:multiLevelType w:val="multilevel"/>
    <w:tmpl w:val="93FC9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B87F6D"/>
    <w:multiLevelType w:val="multilevel"/>
    <w:tmpl w:val="61649A9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6">
    <w:nsid w:val="13C75F10"/>
    <w:multiLevelType w:val="hybridMultilevel"/>
    <w:tmpl w:val="4D02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205EC"/>
    <w:multiLevelType w:val="multilevel"/>
    <w:tmpl w:val="B70CB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>
    <w:nsid w:val="1AC06CAF"/>
    <w:multiLevelType w:val="multilevel"/>
    <w:tmpl w:val="E798592C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>
    <w:nsid w:val="1F716DB5"/>
    <w:multiLevelType w:val="hybridMultilevel"/>
    <w:tmpl w:val="FCA85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74ECA"/>
    <w:multiLevelType w:val="hybridMultilevel"/>
    <w:tmpl w:val="C2967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B7F48"/>
    <w:multiLevelType w:val="multilevel"/>
    <w:tmpl w:val="9F9EE426"/>
    <w:lvl w:ilvl="0">
      <w:start w:val="1"/>
      <w:numFmt w:val="lowerLetter"/>
      <w:lvlRestart w:val="0"/>
      <w:lvlText w:val="%1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bullet"/>
      <w:lvlRestart w:val="1"/>
      <w:lvlText w:val=""/>
      <w:lvlJc w:val="left"/>
      <w:pPr>
        <w:tabs>
          <w:tab w:val="num" w:pos="12240"/>
        </w:tabs>
        <w:ind w:left="12240" w:hanging="720"/>
      </w:pPr>
      <w:rPr>
        <w:rFonts w:ascii="Symbol" w:hAnsi="Symbol" w:hint="default"/>
        <w:color w:val="auto"/>
      </w:rPr>
    </w:lvl>
    <w:lvl w:ilvl="5">
      <w:start w:val="1"/>
      <w:numFmt w:val="lowerRoman"/>
      <w:lvlText w:val="%6"/>
      <w:lvlJc w:val="left"/>
      <w:pPr>
        <w:tabs>
          <w:tab w:val="num" w:pos="24120"/>
        </w:tabs>
        <w:ind w:left="237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120"/>
        </w:tabs>
        <w:ind w:left="24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80"/>
        </w:tabs>
        <w:ind w:left="244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0"/>
        </w:tabs>
        <w:ind w:left="24840" w:hanging="360"/>
      </w:pPr>
      <w:rPr>
        <w:rFonts w:hint="default"/>
      </w:rPr>
    </w:lvl>
  </w:abstractNum>
  <w:abstractNum w:abstractNumId="12">
    <w:nsid w:val="2DE61B04"/>
    <w:multiLevelType w:val="hybridMultilevel"/>
    <w:tmpl w:val="25FC7872"/>
    <w:lvl w:ilvl="0" w:tplc="1D0E0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D2A84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EACE9E5A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4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6D4316"/>
    <w:multiLevelType w:val="hybridMultilevel"/>
    <w:tmpl w:val="E6A875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E09168A"/>
    <w:multiLevelType w:val="multilevel"/>
    <w:tmpl w:val="8016726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"/>
        </w:tabs>
        <w:ind w:left="1008" w:hanging="648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44855958"/>
    <w:multiLevelType w:val="multilevel"/>
    <w:tmpl w:val="20CEFE20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720"/>
      </w:pPr>
      <w:rPr>
        <w:rFonts w:hint="default"/>
        <w:i w:val="0"/>
      </w:rPr>
    </w:lvl>
    <w:lvl w:ilvl="3">
      <w:start w:val="1"/>
      <w:numFmt w:val="lowerLetter"/>
      <w:lvlText w:val="%4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7">
      <w:start w:val="1"/>
      <w:numFmt w:val="bullet"/>
      <w:lvlText w:val=""/>
      <w:lvlJc w:val="left"/>
      <w:pPr>
        <w:tabs>
          <w:tab w:val="num" w:pos="7920"/>
        </w:tabs>
        <w:ind w:left="7920" w:hanging="720"/>
      </w:pPr>
      <w:rPr>
        <w:rFonts w:ascii="Symbol" w:hAnsi="Symbol" w:hint="default"/>
        <w:color w:val="auto"/>
      </w:rPr>
    </w:lvl>
    <w:lvl w:ilvl="8">
      <w:start w:val="1"/>
      <w:numFmt w:val="lowerRoman"/>
      <w:lvlText w:val="%9."/>
      <w:lvlJc w:val="left"/>
      <w:pPr>
        <w:tabs>
          <w:tab w:val="num" w:pos="8640"/>
        </w:tabs>
        <w:ind w:left="8640" w:hanging="720"/>
      </w:pPr>
      <w:rPr>
        <w:rFonts w:hint="default"/>
      </w:rPr>
    </w:lvl>
  </w:abstractNum>
  <w:abstractNum w:abstractNumId="16">
    <w:nsid w:val="466D001C"/>
    <w:multiLevelType w:val="multilevel"/>
    <w:tmpl w:val="9E080BF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  <w:sz w:val="20"/>
      </w:rPr>
    </w:lvl>
    <w:lvl w:ilvl="1">
      <w:start w:val="1"/>
      <w:numFmt w:val="none"/>
      <w:suff w:val="nothing"/>
      <w:lvlText w:val=""/>
      <w:lvlJc w:val="left"/>
      <w:pPr>
        <w:ind w:left="144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1440" w:firstLine="0"/>
      </w:pPr>
      <w:rPr>
        <w:rFonts w:hint="default"/>
        <w:sz w:val="20"/>
      </w:rPr>
    </w:lvl>
    <w:lvl w:ilvl="3">
      <w:start w:val="1"/>
      <w:numFmt w:val="none"/>
      <w:suff w:val="nothing"/>
      <w:lvlText w:val=""/>
      <w:lvlJc w:val="left"/>
      <w:pPr>
        <w:ind w:left="1440" w:firstLine="0"/>
      </w:pPr>
      <w:rPr>
        <w:rFonts w:ascii="Times New Roman" w:hAnsi="Times New Roman" w:hint="default"/>
        <w:sz w:val="24"/>
      </w:rPr>
    </w:lvl>
    <w:lvl w:ilvl="4">
      <w:start w:val="1"/>
      <w:numFmt w:val="none"/>
      <w:suff w:val="nothing"/>
      <w:lvlText w:val="%5"/>
      <w:lvlJc w:val="left"/>
      <w:pPr>
        <w:ind w:left="2160" w:firstLine="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4"/>
      </w:r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</w:rPr>
    </w:lvl>
  </w:abstractNum>
  <w:abstractNum w:abstractNumId="17">
    <w:nsid w:val="4B0D77B7"/>
    <w:multiLevelType w:val="multilevel"/>
    <w:tmpl w:val="457052A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720"/>
      </w:pPr>
      <w:rPr>
        <w:rFonts w:hint="default"/>
        <w:sz w:val="20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720"/>
      </w:pPr>
      <w:rPr>
        <w:rFonts w:hint="default"/>
        <w:sz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sz w:val="20"/>
      </w:rPr>
    </w:lvl>
    <w:lvl w:ilvl="6">
      <w:start w:val="1"/>
      <w:numFmt w:val="lowerLetter"/>
      <w:lvlText w:val="%7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040"/>
        </w:tabs>
        <w:ind w:left="5040" w:hanging="720"/>
      </w:pPr>
      <w:rPr>
        <w:rFonts w:hint="default"/>
      </w:rPr>
    </w:lvl>
  </w:abstractNum>
  <w:abstractNum w:abstractNumId="18">
    <w:nsid w:val="510A4381"/>
    <w:multiLevelType w:val="multilevel"/>
    <w:tmpl w:val="D9D20EB6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Calibri" w:hAnsi="Calibri" w:hint="default"/>
        <w:b/>
        <w:i w:val="0"/>
        <w:color w:val="4F81BD" w:themeColor="accent1"/>
        <w:sz w:val="32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2">
      <w:start w:val="1"/>
      <w:numFmt w:val="none"/>
      <w:suff w:val="nothing"/>
      <w:lvlText w:val="%1"/>
      <w:lvlJc w:val="left"/>
      <w:pPr>
        <w:ind w:left="0" w:firstLine="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2%4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lowerRoman"/>
      <w:lvlText w:val="%7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2"/>
      </w:rPr>
    </w:lvl>
  </w:abstractNum>
  <w:abstractNum w:abstractNumId="19">
    <w:nsid w:val="519D28CA"/>
    <w:multiLevelType w:val="multilevel"/>
    <w:tmpl w:val="16E2536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decimal"/>
      <w:lvlText w:val="%3."/>
      <w:lvlJc w:val="right"/>
      <w:pPr>
        <w:tabs>
          <w:tab w:val="num" w:pos="-2160"/>
        </w:tabs>
        <w:ind w:left="-1440" w:hanging="648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hint="default"/>
      </w:rPr>
    </w:lvl>
  </w:abstractNum>
  <w:abstractNum w:abstractNumId="20">
    <w:nsid w:val="53053E63"/>
    <w:multiLevelType w:val="hybridMultilevel"/>
    <w:tmpl w:val="48008D8C"/>
    <w:lvl w:ilvl="0" w:tplc="60D40A4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45462DD"/>
    <w:multiLevelType w:val="multilevel"/>
    <w:tmpl w:val="ECFE87D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55D21E89"/>
    <w:multiLevelType w:val="multilevel"/>
    <w:tmpl w:val="5296A5D6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CE806CB"/>
    <w:multiLevelType w:val="hybridMultilevel"/>
    <w:tmpl w:val="F2C65270"/>
    <w:lvl w:ilvl="0" w:tplc="0C02EE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EC2619"/>
    <w:multiLevelType w:val="multilevel"/>
    <w:tmpl w:val="D56C183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decimalZero"/>
      <w:lvlText w:val="%1.%2.%3.%4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5">
    <w:nsid w:val="62C15E44"/>
    <w:multiLevelType w:val="multilevel"/>
    <w:tmpl w:val="6CE624D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720"/>
      </w:pPr>
      <w:rPr>
        <w:rFonts w:hint="default"/>
        <w:sz w:val="24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sz w:val="20"/>
      </w:rPr>
    </w:lvl>
    <w:lvl w:ilvl="6">
      <w:start w:val="1"/>
      <w:numFmt w:val="lowerLetter"/>
      <w:lvlText w:val="%7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040"/>
        </w:tabs>
        <w:ind w:left="5040" w:hanging="720"/>
      </w:pPr>
      <w:rPr>
        <w:rFonts w:hint="default"/>
      </w:rPr>
    </w:lvl>
  </w:abstractNum>
  <w:abstractNum w:abstractNumId="26">
    <w:nsid w:val="6DBF7932"/>
    <w:multiLevelType w:val="hybridMultilevel"/>
    <w:tmpl w:val="D256D81C"/>
    <w:lvl w:ilvl="0" w:tplc="6B8A236E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FEF7FAB"/>
    <w:multiLevelType w:val="multilevel"/>
    <w:tmpl w:val="E05CE4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8">
    <w:nsid w:val="75B91578"/>
    <w:multiLevelType w:val="multilevel"/>
    <w:tmpl w:val="4A921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8301FFD"/>
    <w:multiLevelType w:val="multilevel"/>
    <w:tmpl w:val="7E921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28"/>
  </w:num>
  <w:num w:numId="3">
    <w:abstractNumId w:val="12"/>
  </w:num>
  <w:num w:numId="4">
    <w:abstractNumId w:val="13"/>
  </w:num>
  <w:num w:numId="5">
    <w:abstractNumId w:val="1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6"/>
    <w:lvlOverride w:ilvl="0">
      <w:startOverride w:val="1"/>
    </w:lvlOverride>
  </w:num>
  <w:num w:numId="15">
    <w:abstractNumId w:val="26"/>
    <w:lvlOverride w:ilvl="0">
      <w:startOverride w:val="1"/>
    </w:lvlOverride>
  </w:num>
  <w:num w:numId="16">
    <w:abstractNumId w:val="26"/>
    <w:lvlOverride w:ilvl="0">
      <w:startOverride w:val="1"/>
    </w:lvlOverride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4"/>
  </w:num>
  <w:num w:numId="23">
    <w:abstractNumId w:val="14"/>
  </w:num>
  <w:num w:numId="24">
    <w:abstractNumId w:val="27"/>
  </w:num>
  <w:num w:numId="25">
    <w:abstractNumId w:val="5"/>
  </w:num>
  <w:num w:numId="26">
    <w:abstractNumId w:val="17"/>
  </w:num>
  <w:num w:numId="27">
    <w:abstractNumId w:val="23"/>
  </w:num>
  <w:num w:numId="28">
    <w:abstractNumId w:val="2"/>
  </w:num>
  <w:num w:numId="29">
    <w:abstractNumId w:val="21"/>
  </w:num>
  <w:num w:numId="30">
    <w:abstractNumId w:val="0"/>
  </w:num>
  <w:num w:numId="31">
    <w:abstractNumId w:val="15"/>
  </w:num>
  <w:num w:numId="32">
    <w:abstractNumId w:val="20"/>
  </w:num>
  <w:num w:numId="33">
    <w:abstractNumId w:val="25"/>
  </w:num>
  <w:num w:numId="34">
    <w:abstractNumId w:val="7"/>
  </w:num>
  <w:num w:numId="35">
    <w:abstractNumId w:val="19"/>
  </w:num>
  <w:num w:numId="36">
    <w:abstractNumId w:val="8"/>
  </w:num>
  <w:num w:numId="37">
    <w:abstractNumId w:val="16"/>
  </w:num>
  <w:num w:numId="38">
    <w:abstractNumId w:val="22"/>
  </w:num>
  <w:num w:numId="39">
    <w:abstractNumId w:val="4"/>
  </w:num>
  <w:num w:numId="40">
    <w:abstractNumId w:val="11"/>
  </w:num>
  <w:num w:numId="41">
    <w:abstractNumId w:val="10"/>
  </w:num>
  <w:num w:numId="42">
    <w:abstractNumId w:val="3"/>
  </w:num>
  <w:num w:numId="43">
    <w:abstractNumId w:val="6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FB"/>
    <w:rsid w:val="00093D65"/>
    <w:rsid w:val="00152A99"/>
    <w:rsid w:val="00153C0C"/>
    <w:rsid w:val="001959C9"/>
    <w:rsid w:val="00233A63"/>
    <w:rsid w:val="00272384"/>
    <w:rsid w:val="0038354D"/>
    <w:rsid w:val="00385A13"/>
    <w:rsid w:val="003A72C3"/>
    <w:rsid w:val="004303BB"/>
    <w:rsid w:val="00440A4F"/>
    <w:rsid w:val="004C72B3"/>
    <w:rsid w:val="0051319D"/>
    <w:rsid w:val="0051416D"/>
    <w:rsid w:val="00534971"/>
    <w:rsid w:val="00571C65"/>
    <w:rsid w:val="00572C10"/>
    <w:rsid w:val="00581432"/>
    <w:rsid w:val="00627DB0"/>
    <w:rsid w:val="006539CC"/>
    <w:rsid w:val="006E3AE4"/>
    <w:rsid w:val="006F3AFB"/>
    <w:rsid w:val="007E355E"/>
    <w:rsid w:val="007F69E2"/>
    <w:rsid w:val="00810D53"/>
    <w:rsid w:val="00824BE3"/>
    <w:rsid w:val="00885236"/>
    <w:rsid w:val="00920065"/>
    <w:rsid w:val="00964CC2"/>
    <w:rsid w:val="009E1574"/>
    <w:rsid w:val="00A27C7A"/>
    <w:rsid w:val="00B532A2"/>
    <w:rsid w:val="00B57FDE"/>
    <w:rsid w:val="00B62244"/>
    <w:rsid w:val="00BF04D6"/>
    <w:rsid w:val="00D96F37"/>
    <w:rsid w:val="00DA05FB"/>
    <w:rsid w:val="00E3017F"/>
    <w:rsid w:val="00E7125D"/>
    <w:rsid w:val="00E802AC"/>
    <w:rsid w:val="00EA204E"/>
    <w:rsid w:val="00FD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Outline List 1" w:uiPriority="0"/>
    <w:lsdException w:name="Outline List 3" w:uiPriority="0"/>
    <w:lsdException w:name="Table 3D effects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05FB"/>
    <w:pPr>
      <w:keepNext/>
      <w:jc w:val="center"/>
      <w:outlineLvl w:val="0"/>
    </w:pPr>
    <w:rPr>
      <w:rFonts w:ascii="Arial" w:hAnsi="Arial"/>
      <w:sz w:val="36"/>
    </w:rPr>
  </w:style>
  <w:style w:type="paragraph" w:styleId="Heading2">
    <w:name w:val="heading 2"/>
    <w:basedOn w:val="Normal"/>
    <w:next w:val="Normal"/>
    <w:link w:val="Heading2Char"/>
    <w:qFormat/>
    <w:rsid w:val="00DA05FB"/>
    <w:pPr>
      <w:keepNext/>
      <w:jc w:val="center"/>
      <w:outlineLvl w:val="1"/>
    </w:pPr>
    <w:rPr>
      <w:rFonts w:ascii="Arial" w:hAnsi="Arial"/>
      <w:sz w:val="36"/>
    </w:rPr>
  </w:style>
  <w:style w:type="paragraph" w:styleId="Heading3">
    <w:name w:val="heading 3"/>
    <w:basedOn w:val="Normal"/>
    <w:next w:val="Normal"/>
    <w:link w:val="Heading3Char"/>
    <w:qFormat/>
    <w:rsid w:val="00DA05FB"/>
    <w:pPr>
      <w:keepNext/>
      <w:outlineLvl w:val="2"/>
    </w:pPr>
    <w:rPr>
      <w:rFonts w:ascii="Arial" w:hAnsi="Arial"/>
      <w:sz w:val="36"/>
    </w:rPr>
  </w:style>
  <w:style w:type="paragraph" w:styleId="Heading4">
    <w:name w:val="heading 4"/>
    <w:next w:val="Normal"/>
    <w:link w:val="Heading4Char"/>
    <w:qFormat/>
    <w:rsid w:val="00DA05FB"/>
    <w:pPr>
      <w:numPr>
        <w:ilvl w:val="3"/>
        <w:numId w:val="40"/>
      </w:numPr>
      <w:spacing w:after="0" w:line="240" w:lineRule="auto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DA05FB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DA05FB"/>
    <w:pPr>
      <w:keepNext/>
      <w:outlineLvl w:val="5"/>
    </w:pPr>
    <w:rPr>
      <w:b/>
      <w:bCs/>
      <w:color w:val="800080"/>
    </w:rPr>
  </w:style>
  <w:style w:type="paragraph" w:styleId="Heading7">
    <w:name w:val="heading 7"/>
    <w:basedOn w:val="Normal"/>
    <w:next w:val="Normal"/>
    <w:link w:val="Heading7Char"/>
    <w:qFormat/>
    <w:rsid w:val="00DA05FB"/>
    <w:pPr>
      <w:keepNext/>
      <w:outlineLvl w:val="6"/>
    </w:pPr>
    <w:rPr>
      <w:b/>
      <w:i/>
      <w:smallCaps/>
    </w:rPr>
  </w:style>
  <w:style w:type="paragraph" w:styleId="Heading8">
    <w:name w:val="heading 8"/>
    <w:basedOn w:val="Normal"/>
    <w:next w:val="Normal"/>
    <w:link w:val="Heading8Char"/>
    <w:qFormat/>
    <w:rsid w:val="00DA05FB"/>
    <w:pPr>
      <w:keepNext/>
      <w:ind w:hanging="18"/>
      <w:jc w:val="center"/>
      <w:outlineLvl w:val="7"/>
    </w:pPr>
    <w:rPr>
      <w:rFonts w:ascii="Arial" w:hAnsi="Arial"/>
      <w:b/>
      <w:bCs/>
      <w:i/>
      <w:caps/>
      <w:spacing w:val="-3"/>
      <w:sz w:val="96"/>
      <w:szCs w:val="20"/>
      <w:u w:val="single"/>
    </w:rPr>
  </w:style>
  <w:style w:type="paragraph" w:styleId="Heading9">
    <w:name w:val="heading 9"/>
    <w:basedOn w:val="Normal"/>
    <w:next w:val="Normal"/>
    <w:link w:val="Heading9Char"/>
    <w:qFormat/>
    <w:rsid w:val="00DA05F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DA05FB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DA05FB"/>
    <w:pPr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6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64CC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A05FB"/>
    <w:pPr>
      <w:pBdr>
        <w:top w:val="single" w:sz="4" w:space="1" w:color="auto"/>
      </w:pBdr>
    </w:pPr>
    <w:rPr>
      <w:rFonts w:ascii="Arial" w:hAnsi="Arial" w:cs="Arial"/>
      <w:b/>
      <w:bCs/>
      <w:caps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05FB"/>
    <w:rPr>
      <w:rFonts w:ascii="Arial" w:hAnsi="Arial" w:cs="Arial"/>
      <w:b/>
      <w:bCs/>
      <w:caps/>
      <w:sz w:val="20"/>
      <w:szCs w:val="24"/>
    </w:rPr>
  </w:style>
  <w:style w:type="paragraph" w:styleId="Header">
    <w:name w:val="header"/>
    <w:basedOn w:val="Normal"/>
    <w:link w:val="HeaderChar"/>
    <w:uiPriority w:val="99"/>
    <w:rsid w:val="00DA05FB"/>
    <w:pPr>
      <w:pBdr>
        <w:bottom w:val="single" w:sz="4" w:space="0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A05FB"/>
    <w:rPr>
      <w:rFonts w:ascii="Arial" w:hAnsi="Arial" w:cs="Arial"/>
      <w:b/>
      <w:bCs/>
      <w:caps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A05FB"/>
    <w:rPr>
      <w:rFonts w:ascii="Arial" w:hAnsi="Arial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DA05FB"/>
    <w:rPr>
      <w:rFonts w:ascii="Arial" w:hAnsi="Arial" w:cs="Times New Roman"/>
      <w:sz w:val="36"/>
      <w:szCs w:val="24"/>
    </w:rPr>
  </w:style>
  <w:style w:type="character" w:customStyle="1" w:styleId="Heading3Char">
    <w:name w:val="Heading 3 Char"/>
    <w:basedOn w:val="DefaultParagraphFont"/>
    <w:link w:val="Heading3"/>
    <w:rsid w:val="00DA05FB"/>
    <w:rPr>
      <w:rFonts w:ascii="Arial" w:hAnsi="Arial" w:cs="Times New Roman"/>
      <w:sz w:val="36"/>
      <w:szCs w:val="24"/>
    </w:rPr>
  </w:style>
  <w:style w:type="character" w:customStyle="1" w:styleId="Heading4Char">
    <w:name w:val="Heading 4 Char"/>
    <w:basedOn w:val="DefaultParagraphFont"/>
    <w:link w:val="Heading4"/>
    <w:rsid w:val="00DA05FB"/>
    <w:rPr>
      <w:rFonts w:ascii="Times New Roman" w:hAnsi="Times New Roman" w:cs="Times New Roman"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DA05FB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DA05FB"/>
    <w:rPr>
      <w:rFonts w:ascii="Times New Roman" w:hAnsi="Times New Roman" w:cs="Times New Roman"/>
      <w:b/>
      <w:bCs/>
      <w:color w:val="80008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DA05FB"/>
    <w:rPr>
      <w:rFonts w:ascii="Times New Roman" w:hAnsi="Times New Roman" w:cs="Times New Roman"/>
      <w:b/>
      <w:i/>
      <w:smallCap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A05FB"/>
    <w:rPr>
      <w:rFonts w:ascii="Arial" w:hAnsi="Arial" w:cs="Times New Roman"/>
      <w:b/>
      <w:bCs/>
      <w:i/>
      <w:caps/>
      <w:spacing w:val="-3"/>
      <w:sz w:val="96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DA05FB"/>
    <w:rPr>
      <w:rFonts w:ascii="Times New Roman" w:hAnsi="Times New Roman" w:cs="Arial"/>
    </w:rPr>
  </w:style>
  <w:style w:type="paragraph" w:customStyle="1" w:styleId="L1">
    <w:name w:val="L1"/>
    <w:rsid w:val="00DA05FB"/>
    <w:pPr>
      <w:spacing w:after="0" w:line="240" w:lineRule="auto"/>
    </w:pPr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DA05FB"/>
    <w:pPr>
      <w:spacing w:after="0" w:line="240" w:lineRule="auto"/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DA05FB"/>
    <w:pPr>
      <w:spacing w:after="0" w:line="240" w:lineRule="auto"/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DA05FB"/>
  </w:style>
  <w:style w:type="paragraph" w:customStyle="1" w:styleId="notes">
    <w:name w:val="notes"/>
    <w:basedOn w:val="Normal"/>
    <w:rsid w:val="00DA05FB"/>
    <w:pPr>
      <w:ind w:left="187" w:right="187"/>
      <w:jc w:val="both"/>
    </w:pPr>
  </w:style>
  <w:style w:type="character" w:styleId="PageNumber">
    <w:name w:val="page number"/>
    <w:basedOn w:val="DefaultParagraphFont"/>
    <w:rsid w:val="00DA05FB"/>
  </w:style>
  <w:style w:type="paragraph" w:customStyle="1" w:styleId="Subtitle1">
    <w:name w:val="Subtitle1"/>
    <w:rsid w:val="00DA05FB"/>
    <w:pPr>
      <w:spacing w:after="0" w:line="240" w:lineRule="auto"/>
      <w:jc w:val="center"/>
    </w:pPr>
    <w:rPr>
      <w:rFonts w:ascii="Arial" w:hAnsi="Arial" w:cs="Arial"/>
      <w:b/>
      <w:bCs/>
      <w:smallCaps/>
      <w:sz w:val="24"/>
      <w:szCs w:val="24"/>
    </w:rPr>
  </w:style>
  <w:style w:type="table" w:styleId="TableGrid">
    <w:name w:val="Table Grid"/>
    <w:basedOn w:val="TableNormal"/>
    <w:rsid w:val="00DA05FB"/>
    <w:pPr>
      <w:spacing w:after="0" w:line="240" w:lineRule="auto"/>
      <w:ind w:left="2160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A05FB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DA05FB"/>
    <w:rPr>
      <w:rFonts w:ascii="Arial" w:hAnsi="Arial" w:cs="Times New Roman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64CC2"/>
    <w:rPr>
      <w:color w:val="808080"/>
    </w:rPr>
  </w:style>
  <w:style w:type="numbering" w:customStyle="1" w:styleId="IGTestOutlineNumberedList">
    <w:name w:val="IG_Test_Outline Numbered List"/>
    <w:basedOn w:val="NoList"/>
    <w:rsid w:val="00920065"/>
    <w:pPr>
      <w:numPr>
        <w:numId w:val="42"/>
      </w:numPr>
    </w:pPr>
  </w:style>
  <w:style w:type="paragraph" w:styleId="ListParagraph">
    <w:name w:val="List Paragraph"/>
    <w:basedOn w:val="Normal"/>
    <w:uiPriority w:val="34"/>
    <w:qFormat/>
    <w:rsid w:val="00B532A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96F3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513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Outline List 1" w:uiPriority="0"/>
    <w:lsdException w:name="Outline List 3" w:uiPriority="0"/>
    <w:lsdException w:name="Table 3D effects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05FB"/>
    <w:pPr>
      <w:keepNext/>
      <w:jc w:val="center"/>
      <w:outlineLvl w:val="0"/>
    </w:pPr>
    <w:rPr>
      <w:rFonts w:ascii="Arial" w:hAnsi="Arial"/>
      <w:sz w:val="36"/>
    </w:rPr>
  </w:style>
  <w:style w:type="paragraph" w:styleId="Heading2">
    <w:name w:val="heading 2"/>
    <w:basedOn w:val="Normal"/>
    <w:next w:val="Normal"/>
    <w:link w:val="Heading2Char"/>
    <w:qFormat/>
    <w:rsid w:val="00DA05FB"/>
    <w:pPr>
      <w:keepNext/>
      <w:jc w:val="center"/>
      <w:outlineLvl w:val="1"/>
    </w:pPr>
    <w:rPr>
      <w:rFonts w:ascii="Arial" w:hAnsi="Arial"/>
      <w:sz w:val="36"/>
    </w:rPr>
  </w:style>
  <w:style w:type="paragraph" w:styleId="Heading3">
    <w:name w:val="heading 3"/>
    <w:basedOn w:val="Normal"/>
    <w:next w:val="Normal"/>
    <w:link w:val="Heading3Char"/>
    <w:qFormat/>
    <w:rsid w:val="00DA05FB"/>
    <w:pPr>
      <w:keepNext/>
      <w:outlineLvl w:val="2"/>
    </w:pPr>
    <w:rPr>
      <w:rFonts w:ascii="Arial" w:hAnsi="Arial"/>
      <w:sz w:val="36"/>
    </w:rPr>
  </w:style>
  <w:style w:type="paragraph" w:styleId="Heading4">
    <w:name w:val="heading 4"/>
    <w:next w:val="Normal"/>
    <w:link w:val="Heading4Char"/>
    <w:qFormat/>
    <w:rsid w:val="00DA05FB"/>
    <w:pPr>
      <w:numPr>
        <w:ilvl w:val="3"/>
        <w:numId w:val="40"/>
      </w:numPr>
      <w:spacing w:after="0" w:line="240" w:lineRule="auto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DA05FB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DA05FB"/>
    <w:pPr>
      <w:keepNext/>
      <w:outlineLvl w:val="5"/>
    </w:pPr>
    <w:rPr>
      <w:b/>
      <w:bCs/>
      <w:color w:val="800080"/>
    </w:rPr>
  </w:style>
  <w:style w:type="paragraph" w:styleId="Heading7">
    <w:name w:val="heading 7"/>
    <w:basedOn w:val="Normal"/>
    <w:next w:val="Normal"/>
    <w:link w:val="Heading7Char"/>
    <w:qFormat/>
    <w:rsid w:val="00DA05FB"/>
    <w:pPr>
      <w:keepNext/>
      <w:outlineLvl w:val="6"/>
    </w:pPr>
    <w:rPr>
      <w:b/>
      <w:i/>
      <w:smallCaps/>
    </w:rPr>
  </w:style>
  <w:style w:type="paragraph" w:styleId="Heading8">
    <w:name w:val="heading 8"/>
    <w:basedOn w:val="Normal"/>
    <w:next w:val="Normal"/>
    <w:link w:val="Heading8Char"/>
    <w:qFormat/>
    <w:rsid w:val="00DA05FB"/>
    <w:pPr>
      <w:keepNext/>
      <w:ind w:hanging="18"/>
      <w:jc w:val="center"/>
      <w:outlineLvl w:val="7"/>
    </w:pPr>
    <w:rPr>
      <w:rFonts w:ascii="Arial" w:hAnsi="Arial"/>
      <w:b/>
      <w:bCs/>
      <w:i/>
      <w:caps/>
      <w:spacing w:val="-3"/>
      <w:sz w:val="96"/>
      <w:szCs w:val="20"/>
      <w:u w:val="single"/>
    </w:rPr>
  </w:style>
  <w:style w:type="paragraph" w:styleId="Heading9">
    <w:name w:val="heading 9"/>
    <w:basedOn w:val="Normal"/>
    <w:next w:val="Normal"/>
    <w:link w:val="Heading9Char"/>
    <w:qFormat/>
    <w:rsid w:val="00DA05F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title">
    <w:name w:val="activity subtitle"/>
    <w:rsid w:val="00DA05FB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activitytitle">
    <w:name w:val="activity title"/>
    <w:rsid w:val="00DA05FB"/>
    <w:pPr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6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64CC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A05FB"/>
    <w:pPr>
      <w:pBdr>
        <w:top w:val="single" w:sz="4" w:space="1" w:color="auto"/>
      </w:pBdr>
    </w:pPr>
    <w:rPr>
      <w:rFonts w:ascii="Arial" w:hAnsi="Arial" w:cs="Arial"/>
      <w:b/>
      <w:bCs/>
      <w:caps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05FB"/>
    <w:rPr>
      <w:rFonts w:ascii="Arial" w:hAnsi="Arial" w:cs="Arial"/>
      <w:b/>
      <w:bCs/>
      <w:caps/>
      <w:sz w:val="20"/>
      <w:szCs w:val="24"/>
    </w:rPr>
  </w:style>
  <w:style w:type="paragraph" w:styleId="Header">
    <w:name w:val="header"/>
    <w:basedOn w:val="Normal"/>
    <w:link w:val="HeaderChar"/>
    <w:uiPriority w:val="99"/>
    <w:rsid w:val="00DA05FB"/>
    <w:pPr>
      <w:pBdr>
        <w:bottom w:val="single" w:sz="4" w:space="0" w:color="auto"/>
      </w:pBdr>
      <w:jc w:val="center"/>
    </w:pPr>
    <w:rPr>
      <w:rFonts w:ascii="Arial" w:hAnsi="Arial" w:cs="Arial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A05FB"/>
    <w:rPr>
      <w:rFonts w:ascii="Arial" w:hAnsi="Arial" w:cs="Arial"/>
      <w:b/>
      <w:bCs/>
      <w:caps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A05FB"/>
    <w:rPr>
      <w:rFonts w:ascii="Arial" w:hAnsi="Arial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DA05FB"/>
    <w:rPr>
      <w:rFonts w:ascii="Arial" w:hAnsi="Arial" w:cs="Times New Roman"/>
      <w:sz w:val="36"/>
      <w:szCs w:val="24"/>
    </w:rPr>
  </w:style>
  <w:style w:type="character" w:customStyle="1" w:styleId="Heading3Char">
    <w:name w:val="Heading 3 Char"/>
    <w:basedOn w:val="DefaultParagraphFont"/>
    <w:link w:val="Heading3"/>
    <w:rsid w:val="00DA05FB"/>
    <w:rPr>
      <w:rFonts w:ascii="Arial" w:hAnsi="Arial" w:cs="Times New Roman"/>
      <w:sz w:val="36"/>
      <w:szCs w:val="24"/>
    </w:rPr>
  </w:style>
  <w:style w:type="character" w:customStyle="1" w:styleId="Heading4Char">
    <w:name w:val="Heading 4 Char"/>
    <w:basedOn w:val="DefaultParagraphFont"/>
    <w:link w:val="Heading4"/>
    <w:rsid w:val="00DA05FB"/>
    <w:rPr>
      <w:rFonts w:ascii="Times New Roman" w:hAnsi="Times New Roman" w:cs="Times New Roman"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DA05FB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DA05FB"/>
    <w:rPr>
      <w:rFonts w:ascii="Times New Roman" w:hAnsi="Times New Roman" w:cs="Times New Roman"/>
      <w:b/>
      <w:bCs/>
      <w:color w:val="80008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DA05FB"/>
    <w:rPr>
      <w:rFonts w:ascii="Times New Roman" w:hAnsi="Times New Roman" w:cs="Times New Roman"/>
      <w:b/>
      <w:i/>
      <w:smallCap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A05FB"/>
    <w:rPr>
      <w:rFonts w:ascii="Arial" w:hAnsi="Arial" w:cs="Times New Roman"/>
      <w:b/>
      <w:bCs/>
      <w:i/>
      <w:caps/>
      <w:spacing w:val="-3"/>
      <w:sz w:val="96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DA05FB"/>
    <w:rPr>
      <w:rFonts w:ascii="Times New Roman" w:hAnsi="Times New Roman" w:cs="Arial"/>
    </w:rPr>
  </w:style>
  <w:style w:type="paragraph" w:customStyle="1" w:styleId="L1">
    <w:name w:val="L1"/>
    <w:rsid w:val="00DA05FB"/>
    <w:pPr>
      <w:spacing w:after="0" w:line="240" w:lineRule="auto"/>
    </w:pPr>
    <w:rPr>
      <w:rFonts w:ascii="Arial" w:hAnsi="Arial" w:cs="Arial"/>
      <w:b/>
      <w:bCs/>
      <w:caps/>
      <w:sz w:val="24"/>
      <w:szCs w:val="24"/>
    </w:rPr>
  </w:style>
  <w:style w:type="paragraph" w:customStyle="1" w:styleId="L2">
    <w:name w:val="L2"/>
    <w:rsid w:val="00DA05FB"/>
    <w:pPr>
      <w:spacing w:after="0" w:line="240" w:lineRule="auto"/>
      <w:ind w:left="1440"/>
    </w:pPr>
    <w:rPr>
      <w:rFonts w:ascii="Arial" w:hAnsi="Arial" w:cs="Arial"/>
      <w:b/>
      <w:bCs/>
      <w:sz w:val="24"/>
      <w:szCs w:val="24"/>
    </w:rPr>
  </w:style>
  <w:style w:type="paragraph" w:customStyle="1" w:styleId="L3">
    <w:name w:val="L3"/>
    <w:rsid w:val="00DA05FB"/>
    <w:pPr>
      <w:spacing w:after="0" w:line="240" w:lineRule="auto"/>
      <w:ind w:left="1440"/>
    </w:pPr>
    <w:rPr>
      <w:rFonts w:ascii="Arial" w:hAnsi="Arial" w:cs="Arial"/>
      <w:sz w:val="24"/>
      <w:szCs w:val="24"/>
      <w:u w:val="single"/>
    </w:rPr>
  </w:style>
  <w:style w:type="paragraph" w:customStyle="1" w:styleId="left">
    <w:name w:val="left"/>
    <w:basedOn w:val="Normal"/>
    <w:rsid w:val="00DA05FB"/>
  </w:style>
  <w:style w:type="paragraph" w:customStyle="1" w:styleId="notes">
    <w:name w:val="notes"/>
    <w:basedOn w:val="Normal"/>
    <w:rsid w:val="00DA05FB"/>
    <w:pPr>
      <w:ind w:left="187" w:right="187"/>
      <w:jc w:val="both"/>
    </w:pPr>
  </w:style>
  <w:style w:type="character" w:styleId="PageNumber">
    <w:name w:val="page number"/>
    <w:basedOn w:val="DefaultParagraphFont"/>
    <w:rsid w:val="00DA05FB"/>
  </w:style>
  <w:style w:type="paragraph" w:customStyle="1" w:styleId="Subtitle1">
    <w:name w:val="Subtitle1"/>
    <w:rsid w:val="00DA05FB"/>
    <w:pPr>
      <w:spacing w:after="0" w:line="240" w:lineRule="auto"/>
      <w:jc w:val="center"/>
    </w:pPr>
    <w:rPr>
      <w:rFonts w:ascii="Arial" w:hAnsi="Arial" w:cs="Arial"/>
      <w:b/>
      <w:bCs/>
      <w:smallCaps/>
      <w:sz w:val="24"/>
      <w:szCs w:val="24"/>
    </w:rPr>
  </w:style>
  <w:style w:type="table" w:styleId="TableGrid">
    <w:name w:val="Table Grid"/>
    <w:basedOn w:val="TableNormal"/>
    <w:rsid w:val="00DA05FB"/>
    <w:pPr>
      <w:spacing w:after="0" w:line="240" w:lineRule="auto"/>
      <w:ind w:left="2160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A05FB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DA05FB"/>
    <w:rPr>
      <w:rFonts w:ascii="Arial" w:hAnsi="Arial" w:cs="Times New Roman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64CC2"/>
    <w:rPr>
      <w:color w:val="808080"/>
    </w:rPr>
  </w:style>
  <w:style w:type="numbering" w:customStyle="1" w:styleId="IGTestOutlineNumberedList">
    <w:name w:val="IG_Test_Outline Numbered List"/>
    <w:basedOn w:val="NoList"/>
    <w:rsid w:val="00920065"/>
    <w:pPr>
      <w:numPr>
        <w:numId w:val="42"/>
      </w:numPr>
    </w:pPr>
  </w:style>
  <w:style w:type="paragraph" w:styleId="ListParagraph">
    <w:name w:val="List Paragraph"/>
    <w:basedOn w:val="Normal"/>
    <w:uiPriority w:val="34"/>
    <w:qFormat/>
    <w:rsid w:val="00B532A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96F3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513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762D-A299-47ED-913D-AA8BC09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jcregger</dc:creator>
  <cp:lastModifiedBy>tbelang1</cp:lastModifiedBy>
  <cp:revision>3</cp:revision>
  <cp:lastPrinted>2013-08-26T20:01:00Z</cp:lastPrinted>
  <dcterms:created xsi:type="dcterms:W3CDTF">2013-08-27T17:44:00Z</dcterms:created>
  <dcterms:modified xsi:type="dcterms:W3CDTF">2013-08-27T17:46:00Z</dcterms:modified>
</cp:coreProperties>
</file>